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0638C0" w14:textId="77777777" w:rsidR="00220E74" w:rsidRPr="00220E74" w:rsidRDefault="00220E74" w:rsidP="00220E74">
      <w:pPr>
        <w:spacing w:after="200"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220E74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val="ru-UA" w:eastAsia="ru-UA"/>
        </w:rPr>
        <w:t xml:space="preserve">PICO </w:t>
      </w:r>
      <w:proofErr w:type="spellStart"/>
      <w:r w:rsidRPr="00220E74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val="ru-UA" w:eastAsia="ru-UA"/>
        </w:rPr>
        <w:t>Assignment</w:t>
      </w:r>
      <w:proofErr w:type="spellEnd"/>
      <w:r w:rsidRPr="00220E74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val="ru-UA" w:eastAsia="ru-UA"/>
        </w:rPr>
        <w:t xml:space="preserve">: </w:t>
      </w:r>
      <w:proofErr w:type="spellStart"/>
      <w:r w:rsidRPr="00220E74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val="ru-UA" w:eastAsia="ru-UA"/>
        </w:rPr>
        <w:t>Dementia</w:t>
      </w:r>
      <w:proofErr w:type="spellEnd"/>
    </w:p>
    <w:p w14:paraId="34BBE528" w14:textId="77777777" w:rsidR="00220E74" w:rsidRPr="00220E74" w:rsidRDefault="00220E74" w:rsidP="00220E74">
      <w:pPr>
        <w:spacing w:after="200" w:line="48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220E74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UA" w:eastAsia="ru-UA"/>
        </w:rPr>
        <w:t>INTRODUCTION TO DEMENTIA</w:t>
      </w:r>
    </w:p>
    <w:p w14:paraId="27530D58" w14:textId="77777777" w:rsidR="00220E74" w:rsidRPr="00220E74" w:rsidRDefault="00220E74" w:rsidP="00220E74">
      <w:pPr>
        <w:spacing w:after="200" w:line="48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ab/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Dementia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a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chronic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disorder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which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characterized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by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impairment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of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not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less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than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two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functions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of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brain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such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judgment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and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loss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of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memory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.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It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constituted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by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a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group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of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symptoms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that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affects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individual's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behavior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,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memory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,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and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language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thereby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restricting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level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of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participation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of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an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individual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in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their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daily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activities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.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Persons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who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are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likely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to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be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diagnosed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with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Dementia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often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experience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varied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early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signs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they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are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not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common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to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everyone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.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early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signs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could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include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withdrawal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or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depression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,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increased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confusion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,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loss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of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ability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to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engage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in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daily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tasks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and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a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reduced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level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of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concentration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whilst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experiencing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trouble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in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remembering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recent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events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.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Alford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(2014)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argued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that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onset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of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dementia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higher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for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older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adults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,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and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symptoms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of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illness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keep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increasing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with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age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.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Moreover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,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patients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suffering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from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dementia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are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recorded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to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undergo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doubling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of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condition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in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every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five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years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after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individuals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get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to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65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years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(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Alford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, 2014).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This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could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be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attributed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to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degeneration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of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brain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neurons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which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causes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failure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of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brain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to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respond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normally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and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effectively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.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In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addition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,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dementia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could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be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attributed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to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genetic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factors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condition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can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be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inherited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.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purpose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of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this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paper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to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discuss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Dementia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disorder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with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aid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of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development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of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PICO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questions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and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subsequently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proposing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relevant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treatment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options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with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aid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of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peer-reviewed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databases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.</w:t>
      </w:r>
    </w:p>
    <w:p w14:paraId="3833AC55" w14:textId="77777777" w:rsidR="00220E74" w:rsidRPr="00220E74" w:rsidRDefault="00220E74" w:rsidP="00220E74">
      <w:pPr>
        <w:spacing w:after="200" w:line="48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220E74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UA" w:eastAsia="ru-UA"/>
        </w:rPr>
        <w:t xml:space="preserve">PICO </w:t>
      </w:r>
      <w:proofErr w:type="spellStart"/>
      <w:r w:rsidRPr="00220E74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UA" w:eastAsia="ru-UA"/>
        </w:rPr>
        <w:t>Analysis</w:t>
      </w:r>
      <w:proofErr w:type="spellEnd"/>
      <w:r w:rsidRPr="00220E74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UA" w:eastAsia="ru-UA"/>
        </w:rPr>
        <w:t>of</w:t>
      </w:r>
      <w:proofErr w:type="spellEnd"/>
      <w:r w:rsidRPr="00220E74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UA" w:eastAsia="ru-UA"/>
        </w:rPr>
        <w:t>Dementia</w:t>
      </w:r>
      <w:proofErr w:type="spellEnd"/>
    </w:p>
    <w:p w14:paraId="3166F7AC" w14:textId="77777777" w:rsidR="00220E74" w:rsidRPr="00220E74" w:rsidRDefault="00220E74" w:rsidP="00220E74">
      <w:pPr>
        <w:spacing w:after="200" w:line="48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ab/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Dementia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could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result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in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causing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brain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damage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to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an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individual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mostly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if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symptoms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of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disease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are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ignored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in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early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stages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of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a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patient’s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life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.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in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order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to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establish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a PICO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question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that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will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aid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in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helping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out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a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patient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(s)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suffering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from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dementia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,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it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necessary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that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severity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of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disease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considered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.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Consequently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,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it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also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important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to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find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out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if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patient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lastRenderedPageBreak/>
        <w:t>has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another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health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condition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which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could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be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affected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by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remedy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offered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to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patient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to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calm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down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dementia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(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Morrow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, 2017).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Additionally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,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it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also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critical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that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type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of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medication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or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remedy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to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be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prescribed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to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a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patient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be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considered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and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subsequently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determining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how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active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treatment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likely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to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be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.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In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event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that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type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of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medication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to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be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prescribed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to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patient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determined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,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it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would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be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also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imperative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to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consider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level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of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strenuous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that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medication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would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take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.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consideration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of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impact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that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medication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would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have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on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patient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and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subsequent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period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that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patient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would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spend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in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adhering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to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medication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also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beneficial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.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To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sum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it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up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,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it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would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also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be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of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great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necessity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to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determine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possible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outcome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that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could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result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after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having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a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patient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successfully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adhere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to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prescribed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medication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(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Morrow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, 2017).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It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vital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that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determination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of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possible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outcome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be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taken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into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account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it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will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determine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if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medication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would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eventually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eradicate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dementia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or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just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contribute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to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reducing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it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.</w:t>
      </w:r>
    </w:p>
    <w:p w14:paraId="56383D34" w14:textId="77777777" w:rsidR="00220E74" w:rsidRPr="00220E74" w:rsidRDefault="00220E74" w:rsidP="00220E74">
      <w:pPr>
        <w:spacing w:after="200" w:line="48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ab/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In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context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that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a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clinical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officer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comes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in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to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suggest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a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remedy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such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brain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and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physical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exercise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to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a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patient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,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most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likely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PICO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question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to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be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used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in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such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a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case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would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be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: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How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doesBrain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and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Physical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Exercising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Equate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to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actual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Administration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of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Real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Medication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in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Treatment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of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Dementia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in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Geriatric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Patients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?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Despite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fact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that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scientists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need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to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engage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in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doing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more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research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to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finding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out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if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keeping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mind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active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can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attribute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to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delaying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dementia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andavoiding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memory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loss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, a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couple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of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studies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have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suggested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on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effectiveness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of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brain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exercise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in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helping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geriatric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patients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to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delay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and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avoid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dementia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. </w:t>
      </w:r>
    </w:p>
    <w:p w14:paraId="4690C4D0" w14:textId="77777777" w:rsidR="00220E74" w:rsidRPr="00220E74" w:rsidRDefault="00220E74" w:rsidP="00220E74">
      <w:pPr>
        <w:spacing w:after="200" w:line="48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proofErr w:type="spellStart"/>
      <w:r w:rsidRPr="00220E74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UA" w:eastAsia="ru-UA"/>
        </w:rPr>
        <w:t>Search</w:t>
      </w:r>
      <w:proofErr w:type="spellEnd"/>
      <w:r w:rsidRPr="00220E74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UA" w:eastAsia="ru-UA"/>
        </w:rPr>
        <w:t>strategy</w:t>
      </w:r>
      <w:proofErr w:type="spellEnd"/>
    </w:p>
    <w:p w14:paraId="3ADB3FFF" w14:textId="77777777" w:rsidR="00220E74" w:rsidRPr="00220E74" w:rsidRDefault="00220E74" w:rsidP="00220E74">
      <w:pPr>
        <w:spacing w:after="200" w:line="48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220E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UA" w:eastAsia="ru-UA"/>
        </w:rPr>
        <w:tab/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resources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that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are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relevant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in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PICO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analysis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of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dementia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will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be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primary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sources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and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peer-reviewed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articles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retrieved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from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Walden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University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library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that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aim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at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addressing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different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components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of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PICO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questions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.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search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terms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will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be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based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on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keywordsdementia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,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occurrence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and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intervention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and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key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phrases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such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geriatric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with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respect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to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old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patients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.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Boolean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search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strings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will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use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terms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like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“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dementia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occurrence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”, “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dementia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lastRenderedPageBreak/>
        <w:t>intervention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”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or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“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pharmacological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vs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.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non-pharmacological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intervention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of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dementia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”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with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respect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to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keywords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identified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. </w:t>
      </w:r>
    </w:p>
    <w:p w14:paraId="0832EAB6" w14:textId="77777777" w:rsidR="00220E74" w:rsidRPr="00220E74" w:rsidRDefault="00220E74" w:rsidP="00220E74">
      <w:pPr>
        <w:spacing w:after="200" w:line="48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proofErr w:type="spellStart"/>
      <w:r w:rsidRPr="00220E74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UA" w:eastAsia="ru-UA"/>
        </w:rPr>
        <w:t>Analysis</w:t>
      </w:r>
      <w:proofErr w:type="spellEnd"/>
      <w:r w:rsidRPr="00220E74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UA" w:eastAsia="ru-UA"/>
        </w:rPr>
        <w:t>of</w:t>
      </w:r>
      <w:proofErr w:type="spellEnd"/>
      <w:r w:rsidRPr="00220E74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UA" w:eastAsia="ru-UA"/>
        </w:rPr>
        <w:t>literature</w:t>
      </w:r>
      <w:proofErr w:type="spellEnd"/>
    </w:p>
    <w:p w14:paraId="24631020" w14:textId="77777777" w:rsidR="00220E74" w:rsidRPr="00220E74" w:rsidRDefault="00220E74" w:rsidP="00220E74">
      <w:pPr>
        <w:spacing w:after="200" w:line="48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article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“</w:t>
      </w:r>
      <w:r w:rsidRPr="00220E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UA" w:eastAsia="ru-UA"/>
        </w:rPr>
        <w:t xml:space="preserve">A </w:t>
      </w:r>
      <w:proofErr w:type="spellStart"/>
      <w:r w:rsidRPr="00220E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UA" w:eastAsia="ru-UA"/>
        </w:rPr>
        <w:t>Predictive</w:t>
      </w:r>
      <w:proofErr w:type="spellEnd"/>
      <w:r w:rsidRPr="00220E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UA" w:eastAsia="ru-UA"/>
        </w:rPr>
        <w:t>model</w:t>
      </w:r>
      <w:proofErr w:type="spellEnd"/>
      <w:r w:rsidRPr="00220E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UA" w:eastAsia="ru-UA"/>
        </w:rPr>
        <w:t>for</w:t>
      </w:r>
      <w:proofErr w:type="spellEnd"/>
      <w:r w:rsidRPr="00220E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UA" w:eastAsia="ru-UA"/>
        </w:rPr>
        <w:t>dementia</w:t>
      </w:r>
      <w:proofErr w:type="spellEnd"/>
      <w:r w:rsidRPr="00220E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UA" w:eastAsia="ru-UA"/>
        </w:rPr>
        <w:t>risk</w:t>
      </w:r>
      <w:proofErr w:type="spellEnd"/>
      <w:r w:rsidRPr="00220E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UA" w:eastAsia="ru-UA"/>
        </w:rPr>
        <w:t>in</w:t>
      </w:r>
      <w:proofErr w:type="spellEnd"/>
      <w:r w:rsidRPr="00220E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UA" w:eastAsia="ru-UA"/>
        </w:rPr>
        <w:t>elderly</w:t>
      </w:r>
      <w:proofErr w:type="spellEnd"/>
      <w:r w:rsidRPr="00220E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UA" w:eastAsia="ru-UA"/>
        </w:rPr>
        <w:t>adults</w:t>
      </w:r>
      <w:proofErr w:type="spellEnd"/>
      <w:r w:rsidRPr="00220E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UA" w:eastAsia="ru-UA"/>
        </w:rPr>
        <w:t>with</w:t>
      </w:r>
      <w:proofErr w:type="spellEnd"/>
      <w:r w:rsidRPr="00220E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UA" w:eastAsia="ru-UA"/>
        </w:rPr>
        <w:t>pre-diabetes</w:t>
      </w:r>
      <w:proofErr w:type="spellEnd"/>
      <w:r w:rsidRPr="00220E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UA" w:eastAsia="ru-UA"/>
        </w:rPr>
        <w:t xml:space="preserve">”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by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Alford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notes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that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a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condition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like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Pre-diabetes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(PD)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acts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a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risk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factor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for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dementia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for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patients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between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65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to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95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years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of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age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.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Pre-diabetes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has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been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described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condition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of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having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increased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blood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glucose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level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that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affects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normal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human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functioning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.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Alford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(2014)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explains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that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majority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of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lifetime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illnesses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and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complicated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are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associated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with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PD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thereby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,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creating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urgency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of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analysis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.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Conditions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like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impaired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insulin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signaling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and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insulin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resistance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significantly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contribute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to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both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PD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and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dementia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linking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PD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symptoms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to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dementia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onset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symptoms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.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quantitative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research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method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was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used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to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analyze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relationship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between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two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by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carrying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out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case-control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design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.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research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sought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to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analyze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connection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between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dementia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and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Pre-diabetes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in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relation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to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race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, SES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groups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,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and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other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health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risks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.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cases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of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type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2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Diabetes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linked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to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some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symptoms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contributing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to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dementia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including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reduced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functioning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of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cognitive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and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executive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functioning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(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Alford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, 2014).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Similarly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,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other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factors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like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gender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did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not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play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any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part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in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differentiating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occurrence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of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illness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between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male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and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female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populations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. </w:t>
      </w:r>
    </w:p>
    <w:p w14:paraId="076E6476" w14:textId="77777777" w:rsidR="00220E74" w:rsidRPr="00220E74" w:rsidRDefault="00220E74" w:rsidP="00220E74">
      <w:pPr>
        <w:spacing w:after="200" w:line="48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Secondly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,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article</w:t>
      </w:r>
      <w:r w:rsidRPr="00220E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UA" w:eastAsia="ru-UA"/>
        </w:rPr>
        <w:t>“Trends</w:t>
      </w:r>
      <w:proofErr w:type="spellEnd"/>
      <w:r w:rsidRPr="00220E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UA" w:eastAsia="ru-UA"/>
        </w:rPr>
        <w:t>in</w:t>
      </w:r>
      <w:proofErr w:type="spellEnd"/>
      <w:r w:rsidRPr="00220E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UA" w:eastAsia="ru-UA"/>
        </w:rPr>
        <w:t>diagnosis</w:t>
      </w:r>
      <w:proofErr w:type="spellEnd"/>
      <w:r w:rsidRPr="00220E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UA" w:eastAsia="ru-UA"/>
        </w:rPr>
        <w:t>and</w:t>
      </w:r>
      <w:proofErr w:type="spellEnd"/>
      <w:r w:rsidRPr="00220E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UA" w:eastAsia="ru-UA"/>
        </w:rPr>
        <w:t>treatment</w:t>
      </w:r>
      <w:proofErr w:type="spellEnd"/>
      <w:r w:rsidRPr="00220E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UA" w:eastAsia="ru-UA"/>
        </w:rPr>
        <w:t>for</w:t>
      </w:r>
      <w:proofErr w:type="spellEnd"/>
      <w:r w:rsidRPr="00220E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UA" w:eastAsia="ru-UA"/>
        </w:rPr>
        <w:t>people</w:t>
      </w:r>
      <w:proofErr w:type="spellEnd"/>
      <w:r w:rsidRPr="00220E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UA" w:eastAsia="ru-UA"/>
        </w:rPr>
        <w:t>with</w:t>
      </w:r>
      <w:proofErr w:type="spellEnd"/>
      <w:r w:rsidRPr="00220E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UA" w:eastAsia="ru-UA"/>
        </w:rPr>
        <w:t>dementia</w:t>
      </w:r>
      <w:proofErr w:type="spellEnd"/>
      <w:r w:rsidRPr="00220E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UA" w:eastAsia="ru-UA"/>
        </w:rPr>
        <w:t>in</w:t>
      </w:r>
      <w:proofErr w:type="spellEnd"/>
      <w:r w:rsidRPr="00220E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UA" w:eastAsia="ru-UA"/>
        </w:rPr>
        <w:t>the</w:t>
      </w:r>
      <w:proofErr w:type="spellEnd"/>
      <w:r w:rsidRPr="00220E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UA" w:eastAsia="ru-UA"/>
        </w:rPr>
        <w:t xml:space="preserve"> UK </w:t>
      </w:r>
      <w:proofErr w:type="spellStart"/>
      <w:r w:rsidRPr="00220E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UA" w:eastAsia="ru-UA"/>
        </w:rPr>
        <w:t>from</w:t>
      </w:r>
      <w:proofErr w:type="spellEnd"/>
      <w:r w:rsidRPr="00220E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UA" w:eastAsia="ru-UA"/>
        </w:rPr>
        <w:t xml:space="preserve"> 2005 </w:t>
      </w:r>
      <w:proofErr w:type="spellStart"/>
      <w:r w:rsidRPr="00220E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UA" w:eastAsia="ru-UA"/>
        </w:rPr>
        <w:t>to</w:t>
      </w:r>
      <w:proofErr w:type="spellEnd"/>
      <w:r w:rsidRPr="00220E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UA" w:eastAsia="ru-UA"/>
        </w:rPr>
        <w:t xml:space="preserve"> 2015”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by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Donegan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et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al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., (2017)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addresses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connection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between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dementia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patients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and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pharmacological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treatment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.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In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conducting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comparison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in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treatment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processes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,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this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article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provides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substantial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information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towards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option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of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pharmacological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treatment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.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study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engaged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in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a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longitudinal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retrospective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cohort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study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with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aim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of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analyzing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number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of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patients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and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prevalence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of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illness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across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UK.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findings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indicated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an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increase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in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dementia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cases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from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0.42%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to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0.82%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from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2005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to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2015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indicating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an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increase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in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pharmacological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intervention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(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Donegan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et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al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., 2017).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study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further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notes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a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lastRenderedPageBreak/>
        <w:t>positive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increase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in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treatment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approach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of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dementia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by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reduction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of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antipsychotic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prescription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to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prescription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of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anti-dementia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drugs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that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were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considered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more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reliable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and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effective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.</w:t>
      </w:r>
    </w:p>
    <w:p w14:paraId="3110A543" w14:textId="77777777" w:rsidR="00220E74" w:rsidRPr="00220E74" w:rsidRDefault="00220E74" w:rsidP="00220E74">
      <w:pPr>
        <w:spacing w:after="200" w:line="48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220E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UA" w:eastAsia="ru-UA"/>
        </w:rPr>
        <w:t>“</w:t>
      </w:r>
      <w:proofErr w:type="spellStart"/>
      <w:r w:rsidRPr="00220E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UA" w:eastAsia="ru-UA"/>
        </w:rPr>
        <w:t>Evaluating</w:t>
      </w:r>
      <w:proofErr w:type="spellEnd"/>
      <w:r w:rsidRPr="00220E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UA" w:eastAsia="ru-UA"/>
        </w:rPr>
        <w:t>nurses</w:t>
      </w:r>
      <w:proofErr w:type="spellEnd"/>
      <w:r w:rsidRPr="00220E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UA" w:eastAsia="ru-UA"/>
        </w:rPr>
        <w:t xml:space="preserve">' </w:t>
      </w:r>
      <w:proofErr w:type="spellStart"/>
      <w:r w:rsidRPr="00220E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UA" w:eastAsia="ru-UA"/>
        </w:rPr>
        <w:t>self-efficacy</w:t>
      </w:r>
      <w:proofErr w:type="spellEnd"/>
      <w:r w:rsidRPr="00220E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UA" w:eastAsia="ru-UA"/>
        </w:rPr>
        <w:t>in</w:t>
      </w:r>
      <w:proofErr w:type="spellEnd"/>
      <w:r w:rsidRPr="00220E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UA" w:eastAsia="ru-UA"/>
        </w:rPr>
        <w:t>caring</w:t>
      </w:r>
      <w:proofErr w:type="spellEnd"/>
      <w:r w:rsidRPr="00220E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UA" w:eastAsia="ru-UA"/>
        </w:rPr>
        <w:t>for</w:t>
      </w:r>
      <w:proofErr w:type="spellEnd"/>
      <w:r w:rsidRPr="00220E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UA" w:eastAsia="ru-UA"/>
        </w:rPr>
        <w:t>patients</w:t>
      </w:r>
      <w:proofErr w:type="spellEnd"/>
      <w:r w:rsidRPr="00220E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UA" w:eastAsia="ru-UA"/>
        </w:rPr>
        <w:t>with</w:t>
      </w:r>
      <w:proofErr w:type="spellEnd"/>
      <w:r w:rsidRPr="00220E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UA" w:eastAsia="ru-UA"/>
        </w:rPr>
        <w:t>dementia</w:t>
      </w:r>
      <w:proofErr w:type="spellEnd"/>
      <w:r w:rsidRPr="00220E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UA" w:eastAsia="ru-UA"/>
        </w:rPr>
        <w:t>”</w:t>
      </w:r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main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objective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of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analysis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to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identify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health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systems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capacity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to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handle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dementia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cases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.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Hopkins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(2017)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in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his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study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emphasizes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need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for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knowledgeable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nurses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in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charge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of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handling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dementia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cases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.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Hopkins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(2017)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notes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that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capacity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of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health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systems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in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handling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illnesses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influences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patients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quality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of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life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and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seeks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to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establish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capacity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of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nurses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in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providing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quality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care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to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dementia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patients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.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study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embarks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on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a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quantitative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method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of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analysis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involving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use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of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a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descriptive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survey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to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examine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self-efficacy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nature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of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nurses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handling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dementia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patients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.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study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findings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reported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need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for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nurses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to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have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full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confidence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in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diagnosing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and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treating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dementia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parents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.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However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,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majority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of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nurses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were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not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flexible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in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administering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medication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to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patients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preferring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senior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doctors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to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take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up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role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.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Hopkins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identified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need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for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training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opportunities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for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nurses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to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equip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them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with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skill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of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early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diagnosis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and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administering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medication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to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dementia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patients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.</w:t>
      </w:r>
    </w:p>
    <w:p w14:paraId="66A0BD20" w14:textId="77777777" w:rsidR="00220E74" w:rsidRPr="00220E74" w:rsidRDefault="00220E74" w:rsidP="00220E74">
      <w:pPr>
        <w:spacing w:after="200" w:line="48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fourth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article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r w:rsidRPr="00220E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UA" w:eastAsia="ru-UA"/>
        </w:rPr>
        <w:t>“</w:t>
      </w:r>
      <w:proofErr w:type="spellStart"/>
      <w:r w:rsidRPr="00220E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UA" w:eastAsia="ru-UA"/>
        </w:rPr>
        <w:t>Effectiveness</w:t>
      </w:r>
      <w:proofErr w:type="spellEnd"/>
      <w:r w:rsidRPr="00220E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UA" w:eastAsia="ru-UA"/>
        </w:rPr>
        <w:t>of</w:t>
      </w:r>
      <w:proofErr w:type="spellEnd"/>
      <w:r w:rsidRPr="00220E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UA" w:eastAsia="ru-UA"/>
        </w:rPr>
        <w:t>cognitive</w:t>
      </w:r>
      <w:proofErr w:type="spellEnd"/>
      <w:r w:rsidRPr="00220E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UA" w:eastAsia="ru-UA"/>
        </w:rPr>
        <w:t>rehabilitation</w:t>
      </w:r>
      <w:proofErr w:type="spellEnd"/>
      <w:r w:rsidRPr="00220E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UA" w:eastAsia="ru-UA"/>
        </w:rPr>
        <w:t>as</w:t>
      </w:r>
      <w:proofErr w:type="spellEnd"/>
      <w:r w:rsidRPr="00220E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UA" w:eastAsia="ru-UA"/>
        </w:rPr>
        <w:t>memory</w:t>
      </w:r>
      <w:proofErr w:type="spellEnd"/>
      <w:r w:rsidRPr="00220E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UA" w:eastAsia="ru-UA"/>
        </w:rPr>
        <w:t>intervention</w:t>
      </w:r>
      <w:proofErr w:type="spellEnd"/>
      <w:r w:rsidRPr="00220E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UA" w:eastAsia="ru-UA"/>
        </w:rPr>
        <w:t>for</w:t>
      </w:r>
      <w:proofErr w:type="spellEnd"/>
      <w:r w:rsidRPr="00220E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UA" w:eastAsia="ru-UA"/>
        </w:rPr>
        <w:t>elderly</w:t>
      </w:r>
      <w:proofErr w:type="spellEnd"/>
      <w:r w:rsidRPr="00220E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UA" w:eastAsia="ru-UA"/>
        </w:rPr>
        <w:t>adults</w:t>
      </w:r>
      <w:proofErr w:type="spellEnd"/>
      <w:r w:rsidRPr="00220E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UA" w:eastAsia="ru-UA"/>
        </w:rPr>
        <w:t>with</w:t>
      </w:r>
      <w:proofErr w:type="spellEnd"/>
      <w:r w:rsidRPr="00220E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UA" w:eastAsia="ru-UA"/>
        </w:rPr>
        <w:t>dementia”</w:t>
      </w:r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focuses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on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intervention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means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for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alleviating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some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of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symptoms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in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dementia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patients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.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Addressing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alternative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of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pharmacological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treatment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best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approach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to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treating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and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handling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dementia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,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Morrow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(2017)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embarks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to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analyze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effectiveness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of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cognitive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rehabilitation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for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persons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diagnosed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with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early-stage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dementia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.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study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integrates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a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quantitative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study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guided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by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quasi-experimental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design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through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pre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and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posttest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.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Morrow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(2017)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noted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that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though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many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studies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supported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use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of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cognitive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rehabilitation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for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improved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management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of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dementia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in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early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stages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,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specific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study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did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not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prove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same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.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lack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of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similar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results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from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same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intervention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was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due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to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inconsistency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in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support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from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nursing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care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or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caretakers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in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charge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of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patient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.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Morrow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lastRenderedPageBreak/>
        <w:t xml:space="preserve">(2017)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noted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that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effectiveness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of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cognitive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rehabilitation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method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among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dementia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patients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was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consistency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. </w:t>
      </w:r>
    </w:p>
    <w:p w14:paraId="3F8460E6" w14:textId="77777777" w:rsidR="00220E74" w:rsidRPr="00220E74" w:rsidRDefault="00220E74" w:rsidP="00220E74">
      <w:pPr>
        <w:spacing w:after="200" w:line="48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final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article</w:t>
      </w:r>
      <w:proofErr w:type="spellEnd"/>
      <w:r w:rsidRPr="00220E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UA" w:eastAsia="ru-UA"/>
        </w:rPr>
        <w:t xml:space="preserve"> “</w:t>
      </w:r>
      <w:proofErr w:type="spellStart"/>
      <w:r w:rsidRPr="00220E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UA" w:eastAsia="ru-UA"/>
        </w:rPr>
        <w:t>Systematic</w:t>
      </w:r>
      <w:proofErr w:type="spellEnd"/>
      <w:r w:rsidRPr="00220E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UA" w:eastAsia="ru-UA"/>
        </w:rPr>
        <w:t>review</w:t>
      </w:r>
      <w:proofErr w:type="spellEnd"/>
      <w:r w:rsidRPr="00220E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UA" w:eastAsia="ru-UA"/>
        </w:rPr>
        <w:t xml:space="preserve">: </w:t>
      </w:r>
      <w:proofErr w:type="spellStart"/>
      <w:r w:rsidRPr="00220E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UA" w:eastAsia="ru-UA"/>
        </w:rPr>
        <w:t>Effective</w:t>
      </w:r>
      <w:proofErr w:type="spellEnd"/>
      <w:r w:rsidRPr="00220E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UA" w:eastAsia="ru-UA"/>
        </w:rPr>
        <w:t>characteristics</w:t>
      </w:r>
      <w:proofErr w:type="spellEnd"/>
      <w:r w:rsidRPr="00220E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UA" w:eastAsia="ru-UA"/>
        </w:rPr>
        <w:t>of</w:t>
      </w:r>
      <w:proofErr w:type="spellEnd"/>
      <w:r w:rsidRPr="00220E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UA" w:eastAsia="ru-UA"/>
        </w:rPr>
        <w:t>nursing</w:t>
      </w:r>
      <w:proofErr w:type="spellEnd"/>
      <w:r w:rsidRPr="00220E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UA" w:eastAsia="ru-UA"/>
        </w:rPr>
        <w:t>homes</w:t>
      </w:r>
      <w:proofErr w:type="spellEnd"/>
      <w:r w:rsidRPr="00220E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UA" w:eastAsia="ru-UA"/>
        </w:rPr>
        <w:t>and</w:t>
      </w:r>
      <w:proofErr w:type="spellEnd"/>
      <w:r w:rsidRPr="00220E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UA" w:eastAsia="ru-UA"/>
        </w:rPr>
        <w:t>other</w:t>
      </w:r>
      <w:proofErr w:type="spellEnd"/>
      <w:r w:rsidRPr="00220E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UA" w:eastAsia="ru-UA"/>
        </w:rPr>
        <w:t>residential</w:t>
      </w:r>
      <w:proofErr w:type="spellEnd"/>
      <w:r w:rsidRPr="00220E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UA" w:eastAsia="ru-UA"/>
        </w:rPr>
        <w:t>long</w:t>
      </w:r>
      <w:r w:rsidRPr="00220E74">
        <w:rPr>
          <w:rFonts w:ascii="Cambria Math" w:eastAsia="Times New Roman" w:hAnsi="Cambria Math" w:cs="Times New Roman"/>
          <w:i/>
          <w:iCs/>
          <w:color w:val="000000"/>
          <w:sz w:val="24"/>
          <w:szCs w:val="24"/>
          <w:lang w:val="ru-UA" w:eastAsia="ru-UA"/>
        </w:rPr>
        <w:t>‐</w:t>
      </w:r>
      <w:r w:rsidRPr="00220E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UA" w:eastAsia="ru-UA"/>
        </w:rPr>
        <w:t>term</w:t>
      </w:r>
      <w:proofErr w:type="spellEnd"/>
      <w:r w:rsidRPr="00220E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UA" w:eastAsia="ru-UA"/>
        </w:rPr>
        <w:t>care</w:t>
      </w:r>
      <w:proofErr w:type="spellEnd"/>
      <w:r w:rsidRPr="00220E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UA" w:eastAsia="ru-UA"/>
        </w:rPr>
        <w:t>settings</w:t>
      </w:r>
      <w:proofErr w:type="spellEnd"/>
      <w:r w:rsidRPr="00220E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UA" w:eastAsia="ru-UA"/>
        </w:rPr>
        <w:t>for</w:t>
      </w:r>
      <w:proofErr w:type="spellEnd"/>
      <w:r w:rsidRPr="00220E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UA" w:eastAsia="ru-UA"/>
        </w:rPr>
        <w:t>people</w:t>
      </w:r>
      <w:proofErr w:type="spellEnd"/>
      <w:r w:rsidRPr="00220E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UA" w:eastAsia="ru-UA"/>
        </w:rPr>
        <w:t>with</w:t>
      </w:r>
      <w:proofErr w:type="spellEnd"/>
      <w:r w:rsidRPr="00220E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UA" w:eastAsia="ru-UA"/>
        </w:rPr>
        <w:t>dementia</w:t>
      </w:r>
      <w:proofErr w:type="spellEnd"/>
      <w:r w:rsidRPr="00220E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UA" w:eastAsia="ru-UA"/>
        </w:rPr>
        <w:t>”</w:t>
      </w:r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or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analysis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of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dementia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conducted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a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systematic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review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of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fourteen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articles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with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intention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of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comparing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environment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for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long-term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care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patients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between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nursing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homes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and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residential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long-term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care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patients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.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Zimmerman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,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Anderson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,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and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Brode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(2017)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explain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that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environment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between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nursing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homes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and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residential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long-term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care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facilities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do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not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differ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regarding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their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capacity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to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care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for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dementia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patients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.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There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,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however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, a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difference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in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administration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of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medication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not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all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facilities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have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full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capacity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to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do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so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.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Zimmerman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et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al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. (2017)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noted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that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availability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of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improved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living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conditions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creates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a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relaxed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environment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for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patient's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contribution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to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decline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of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anxiety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or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agitation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.</w:t>
      </w:r>
    </w:p>
    <w:p w14:paraId="54861D16" w14:textId="77777777" w:rsidR="00220E74" w:rsidRPr="00220E74" w:rsidRDefault="00220E74" w:rsidP="00220E74">
      <w:pPr>
        <w:spacing w:after="200" w:line="48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proofErr w:type="spellStart"/>
      <w:r w:rsidRPr="00220E74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UA" w:eastAsia="ru-UA"/>
        </w:rPr>
        <w:t>Table</w:t>
      </w:r>
      <w:proofErr w:type="spellEnd"/>
      <w:r w:rsidRPr="00220E74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UA" w:eastAsia="ru-UA"/>
        </w:rPr>
        <w:t xml:space="preserve"> 1: </w:t>
      </w:r>
      <w:proofErr w:type="spellStart"/>
      <w:r w:rsidRPr="00220E74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UA" w:eastAsia="ru-UA"/>
        </w:rPr>
        <w:t>Evidence</w:t>
      </w:r>
      <w:proofErr w:type="spellEnd"/>
      <w:r w:rsidRPr="00220E74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UA" w:eastAsia="ru-UA"/>
        </w:rPr>
        <w:t>Table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0"/>
        <w:gridCol w:w="1458"/>
        <w:gridCol w:w="1458"/>
        <w:gridCol w:w="1365"/>
        <w:gridCol w:w="1655"/>
        <w:gridCol w:w="1330"/>
        <w:gridCol w:w="1249"/>
      </w:tblGrid>
      <w:tr w:rsidR="00220E74" w:rsidRPr="00220E74" w14:paraId="5B29339F" w14:textId="77777777" w:rsidTr="00220E74">
        <w:trPr>
          <w:trHeight w:val="79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16C469" w14:textId="77777777" w:rsidR="00220E74" w:rsidRPr="00220E74" w:rsidRDefault="00220E74" w:rsidP="00220E74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  <w:proofErr w:type="spellStart"/>
            <w:r w:rsidRPr="00220E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UA" w:eastAsia="ru-UA"/>
              </w:rPr>
              <w:t>Article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9CDCE" w14:textId="77777777" w:rsidR="00220E74" w:rsidRPr="00220E74" w:rsidRDefault="00220E74" w:rsidP="00220E74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  <w:proofErr w:type="spellStart"/>
            <w:r w:rsidRPr="00220E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UA" w:eastAsia="ru-UA"/>
              </w:rPr>
              <w:t>Title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9339F" w14:textId="77777777" w:rsidR="00220E74" w:rsidRPr="00220E74" w:rsidRDefault="00220E74" w:rsidP="00220E74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  <w:proofErr w:type="spellStart"/>
            <w:r w:rsidRPr="00220E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UA" w:eastAsia="ru-UA"/>
              </w:rPr>
              <w:t>Citation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9E4827" w14:textId="77777777" w:rsidR="00220E74" w:rsidRPr="00220E74" w:rsidRDefault="00220E74" w:rsidP="00220E74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  <w:proofErr w:type="spellStart"/>
            <w:r w:rsidRPr="00220E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UA" w:eastAsia="ru-UA"/>
              </w:rPr>
              <w:t>Study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UA" w:eastAsia="ru-UA"/>
              </w:rPr>
              <w:t>Methods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4307DD" w14:textId="77777777" w:rsidR="00220E74" w:rsidRPr="00220E74" w:rsidRDefault="00220E74" w:rsidP="00220E74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  <w:proofErr w:type="spellStart"/>
            <w:r w:rsidRPr="00220E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UA" w:eastAsia="ru-UA"/>
              </w:rPr>
              <w:t>Study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UA" w:eastAsia="ru-UA"/>
              </w:rPr>
              <w:t>Purpose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UA" w:eastAsia="ru-UA"/>
              </w:rPr>
              <w:t>/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UA" w:eastAsia="ru-UA"/>
              </w:rPr>
              <w:t>Results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918153" w14:textId="77777777" w:rsidR="00220E74" w:rsidRPr="00220E74" w:rsidRDefault="00220E74" w:rsidP="00220E74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  <w:proofErr w:type="spellStart"/>
            <w:r w:rsidRPr="00220E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UA" w:eastAsia="ru-UA"/>
              </w:rPr>
              <w:t>Conclusions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1B3767" w14:textId="77777777" w:rsidR="00220E74" w:rsidRPr="00220E74" w:rsidRDefault="00220E74" w:rsidP="00220E74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  <w:proofErr w:type="spellStart"/>
            <w:r w:rsidRPr="00220E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UA" w:eastAsia="ru-UA"/>
              </w:rPr>
              <w:t>Study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UA" w:eastAsia="ru-UA"/>
              </w:rPr>
              <w:t>Limitations</w:t>
            </w:r>
            <w:proofErr w:type="spellEnd"/>
          </w:p>
        </w:tc>
      </w:tr>
      <w:tr w:rsidR="00220E74" w:rsidRPr="00220E74" w14:paraId="7EBEA3AB" w14:textId="77777777" w:rsidTr="00220E74">
        <w:trPr>
          <w:trHeight w:val="79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AE465C" w14:textId="77777777" w:rsidR="00220E74" w:rsidRPr="00220E74" w:rsidRDefault="00220E74" w:rsidP="00220E7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CE0AF7" w14:textId="77777777" w:rsidR="00220E74" w:rsidRPr="00220E74" w:rsidRDefault="00220E74" w:rsidP="00220E74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A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Predictive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Model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for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Dementia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Risk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in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Elderly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Adults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with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Prediabetes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8793E0" w14:textId="77777777" w:rsidR="00220E74" w:rsidRPr="00220E74" w:rsidRDefault="00220E74" w:rsidP="00220E7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Alford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, S. E. (2014). A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Predictive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Model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for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Dementia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Risk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in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Elderly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Adults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with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lastRenderedPageBreak/>
              <w:t>Prediabetes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.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UA" w:eastAsia="ru-UA"/>
              </w:rPr>
              <w:t>Walden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UA" w:eastAsia="ru-UA"/>
              </w:rPr>
              <w:t>Dissertations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UA" w:eastAsia="ru-UA"/>
              </w:rPr>
              <w:t>and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UA" w:eastAsia="ru-UA"/>
              </w:rPr>
              <w:t>Doctoral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UA" w:eastAsia="ru-UA"/>
              </w:rPr>
              <w:t>Studies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UA" w:eastAsia="ru-UA"/>
              </w:rPr>
              <w:t>. </w:t>
            </w:r>
          </w:p>
          <w:p w14:paraId="4140D2D0" w14:textId="77777777" w:rsidR="00220E74" w:rsidRPr="00220E74" w:rsidRDefault="00220E74" w:rsidP="00220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E4589D" w14:textId="77777777" w:rsidR="00220E74" w:rsidRPr="00220E74" w:rsidRDefault="00220E74" w:rsidP="00220E74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lastRenderedPageBreak/>
              <w:t>Case-control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study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8842F" w14:textId="77777777" w:rsidR="00220E74" w:rsidRPr="00220E74" w:rsidRDefault="00220E74" w:rsidP="00220E74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To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determine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the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connection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between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dementia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and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prediabetes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in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relation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to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race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, SES,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and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lastRenderedPageBreak/>
              <w:t>associated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health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risks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. </w:t>
            </w:r>
          </w:p>
          <w:p w14:paraId="3263D05F" w14:textId="77777777" w:rsidR="00220E74" w:rsidRPr="00220E74" w:rsidRDefault="00220E74" w:rsidP="00220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</w:p>
          <w:p w14:paraId="3A3DA96C" w14:textId="77777777" w:rsidR="00220E74" w:rsidRPr="00220E74" w:rsidRDefault="00220E74" w:rsidP="00220E74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There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is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no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relationship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between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prediabetes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and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dementia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97710" w14:textId="77777777" w:rsidR="00220E74" w:rsidRPr="00220E74" w:rsidRDefault="00220E74" w:rsidP="00220E74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lastRenderedPageBreak/>
              <w:t>There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is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no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connection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between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prediabetes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and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dementia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in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relation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to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race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and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lastRenderedPageBreak/>
              <w:t xml:space="preserve">SES.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However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,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other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health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factors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like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type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2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diabetes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contribute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to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dementia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9910F" w14:textId="77777777" w:rsidR="00220E74" w:rsidRPr="00220E74" w:rsidRDefault="00220E74" w:rsidP="00220E74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lastRenderedPageBreak/>
              <w:t>The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validity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of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the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study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was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largely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tested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due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to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the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use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of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a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case-</w:t>
            </w:r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lastRenderedPageBreak/>
              <w:t>control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study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.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Case-control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studies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validity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is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considered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lower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to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other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study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methods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.</w:t>
            </w:r>
          </w:p>
        </w:tc>
      </w:tr>
      <w:tr w:rsidR="00220E74" w:rsidRPr="00220E74" w14:paraId="5BAF5EA8" w14:textId="77777777" w:rsidTr="00220E74">
        <w:trPr>
          <w:trHeight w:val="79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99D24D" w14:textId="77777777" w:rsidR="00220E74" w:rsidRPr="00220E74" w:rsidRDefault="00220E74" w:rsidP="00220E7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25C57E" w14:textId="77777777" w:rsidR="00220E74" w:rsidRPr="00220E74" w:rsidRDefault="00220E74" w:rsidP="00220E74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Trends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in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diagnosis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and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treatment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for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people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with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dementia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 </w:t>
            </w:r>
          </w:p>
          <w:p w14:paraId="4E162D71" w14:textId="77777777" w:rsidR="00220E74" w:rsidRPr="00220E74" w:rsidRDefault="00220E74" w:rsidP="00220E74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in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the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UK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from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2005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to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2015: a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longitudinal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retrospective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 </w:t>
            </w:r>
          </w:p>
          <w:p w14:paraId="43DA2A82" w14:textId="77777777" w:rsidR="00220E74" w:rsidRPr="00220E74" w:rsidRDefault="00220E74" w:rsidP="00220E74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cohort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study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D8AA1" w14:textId="77777777" w:rsidR="00220E74" w:rsidRPr="00220E74" w:rsidRDefault="00220E74" w:rsidP="00220E7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Donegan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, K.,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Fox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, N.,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Black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. N.,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Livingston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, G. &amp;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Burns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,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Al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(2017).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Trends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in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diagnosis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and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treatment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for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people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with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dementia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in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the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UK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from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2005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to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2015: a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lastRenderedPageBreak/>
              <w:t>longitudinal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retrospective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cohort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study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.</w:t>
            </w:r>
            <w:r w:rsidRPr="00220E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UA" w:eastAsia="ru-UA"/>
              </w:rPr>
              <w:t>Lancet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UA" w:eastAsia="ru-UA"/>
              </w:rPr>
              <w:t>Public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UA" w:eastAsia="ru-UA"/>
              </w:rPr>
              <w:t>Health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UA" w:eastAsia="ru-UA"/>
              </w:rPr>
              <w:t xml:space="preserve">, </w:t>
            </w:r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S2468-2667 (16), e149-1e156.</w:t>
            </w:r>
          </w:p>
          <w:p w14:paraId="6DDC0E50" w14:textId="77777777" w:rsidR="00220E74" w:rsidRPr="00220E74" w:rsidRDefault="00220E74" w:rsidP="00220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1E0C5F" w14:textId="77777777" w:rsidR="00220E74" w:rsidRPr="00220E74" w:rsidRDefault="00220E74" w:rsidP="00220E74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lastRenderedPageBreak/>
              <w:t>Quantitative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Study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. A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longitudinal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Retrospective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cohort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study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D7559" w14:textId="77777777" w:rsidR="00220E74" w:rsidRPr="00220E74" w:rsidRDefault="00220E74" w:rsidP="00220E74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To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describe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changes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in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the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proportion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of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people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diagnosed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with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dementia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and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the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pharmacological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treatments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prescribed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to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them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over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a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ten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year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period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from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2005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to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2015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at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a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time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of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lastRenderedPageBreak/>
              <w:t xml:space="preserve">UK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policy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strategies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and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prioritization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of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dementia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.</w:t>
            </w:r>
          </w:p>
          <w:p w14:paraId="521BB331" w14:textId="77777777" w:rsidR="00220E74" w:rsidRPr="00220E74" w:rsidRDefault="00220E74" w:rsidP="00220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</w:p>
          <w:p w14:paraId="0BB6532B" w14:textId="77777777" w:rsidR="00220E74" w:rsidRPr="00220E74" w:rsidRDefault="00220E74" w:rsidP="00220E74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There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was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an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increase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in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the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number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of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people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diagnosed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with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dementia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.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However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,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the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use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of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antipsychotic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drugs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reduced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and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there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was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a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noted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increase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in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the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use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of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anti-dementia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prescriptions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14F77" w14:textId="77777777" w:rsidR="00220E74" w:rsidRPr="00220E74" w:rsidRDefault="00220E74" w:rsidP="00220E74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lastRenderedPageBreak/>
              <w:t>There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is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a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positive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trend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in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the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diagnosis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and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treatment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of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dementia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across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the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UK.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7286F0" w14:textId="77777777" w:rsidR="00220E74" w:rsidRPr="00220E74" w:rsidRDefault="00220E74" w:rsidP="00220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</w:p>
        </w:tc>
      </w:tr>
      <w:tr w:rsidR="00220E74" w:rsidRPr="00220E74" w14:paraId="28B0AB8D" w14:textId="77777777" w:rsidTr="00220E74">
        <w:trPr>
          <w:trHeight w:val="79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CF3915" w14:textId="77777777" w:rsidR="00220E74" w:rsidRPr="00220E74" w:rsidRDefault="00220E74" w:rsidP="00220E7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DC39B" w14:textId="77777777" w:rsidR="00220E74" w:rsidRPr="00220E74" w:rsidRDefault="00220E74" w:rsidP="00220E74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Evaluating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nurses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'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self-efficacy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in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caring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for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lastRenderedPageBreak/>
              <w:t>patients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with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dementia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5D738" w14:textId="77777777" w:rsidR="00220E74" w:rsidRPr="00220E74" w:rsidRDefault="00220E74" w:rsidP="00220E7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lastRenderedPageBreak/>
              <w:t>Hopkins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, W. (2017).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Evaluating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nurses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'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self-efficacy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in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lastRenderedPageBreak/>
              <w:t>caring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for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patients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with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dementia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.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UA" w:eastAsia="ru-UA"/>
              </w:rPr>
              <w:t>Walden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UA" w:eastAsia="ru-UA"/>
              </w:rPr>
              <w:t>Dissertations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UA" w:eastAsia="ru-UA"/>
              </w:rPr>
              <w:t>and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UA" w:eastAsia="ru-UA"/>
              </w:rPr>
              <w:t>Doctoral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UA" w:eastAsia="ru-UA"/>
              </w:rPr>
              <w:t>Studies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UA" w:eastAsia="ru-UA"/>
              </w:rPr>
              <w:t>. </w:t>
            </w:r>
          </w:p>
          <w:p w14:paraId="73AE44E0" w14:textId="77777777" w:rsidR="00220E74" w:rsidRPr="00220E74" w:rsidRDefault="00220E74" w:rsidP="00220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9534CA" w14:textId="77777777" w:rsidR="00220E74" w:rsidRPr="00220E74" w:rsidRDefault="00220E74" w:rsidP="00220E74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lastRenderedPageBreak/>
              <w:t>Quantitative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descriptive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survey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design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172D7C" w14:textId="77777777" w:rsidR="00220E74" w:rsidRPr="00220E74" w:rsidRDefault="00220E74" w:rsidP="00220E74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To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identify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gaps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in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nurses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care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regime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when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dealing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lastRenderedPageBreak/>
              <w:t>with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dementia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patients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. </w:t>
            </w:r>
          </w:p>
          <w:p w14:paraId="0638AA85" w14:textId="77777777" w:rsidR="00220E74" w:rsidRPr="00220E74" w:rsidRDefault="00220E74" w:rsidP="00220E74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There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is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need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to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avail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opportunities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to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increase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the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nurse's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skills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and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knowledge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to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better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handle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dementia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parents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F253D5" w14:textId="77777777" w:rsidR="00220E74" w:rsidRPr="00220E74" w:rsidRDefault="00220E74" w:rsidP="00220E74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lastRenderedPageBreak/>
              <w:t>There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is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need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to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work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on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the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gap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between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lastRenderedPageBreak/>
              <w:t>nurses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and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patients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by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availing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of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training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opportunities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on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how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to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deal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with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dementia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patients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from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diagnosis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to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treatment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regimes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86EFF7" w14:textId="77777777" w:rsidR="00220E74" w:rsidRPr="00220E74" w:rsidRDefault="00220E74" w:rsidP="00220E74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lastRenderedPageBreak/>
              <w:t>The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use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of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quantitative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questions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limited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lastRenderedPageBreak/>
              <w:t>the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amount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of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information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provided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as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the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participant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answered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to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direct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questions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. </w:t>
            </w:r>
          </w:p>
        </w:tc>
      </w:tr>
      <w:tr w:rsidR="00220E74" w:rsidRPr="00220E74" w14:paraId="7B02D51C" w14:textId="77777777" w:rsidTr="00220E74">
        <w:trPr>
          <w:trHeight w:val="8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B20B61" w14:textId="77777777" w:rsidR="00220E74" w:rsidRPr="00220E74" w:rsidRDefault="00220E74" w:rsidP="00220E74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6B42D4" w14:textId="77777777" w:rsidR="00220E74" w:rsidRPr="00220E74" w:rsidRDefault="00220E74" w:rsidP="00220E74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The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effectiveness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of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cognitive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rehabilitation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as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memory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intervention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for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elderly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adults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with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dementia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FC0DE" w14:textId="77777777" w:rsidR="00220E74" w:rsidRPr="00220E74" w:rsidRDefault="00220E74" w:rsidP="00220E7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Morrow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, L. S. (2017).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The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effectiveness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of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cognitive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rehabilitation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as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memory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intervention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for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elderly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adults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with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lastRenderedPageBreak/>
              <w:t>dementia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.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UA" w:eastAsia="ru-UA"/>
              </w:rPr>
              <w:t>Walden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UA" w:eastAsia="ru-UA"/>
              </w:rPr>
              <w:t>Dissertations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UA" w:eastAsia="ru-UA"/>
              </w:rPr>
              <w:t>and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UA" w:eastAsia="ru-UA"/>
              </w:rPr>
              <w:t>Doctoral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UA" w:eastAsia="ru-UA"/>
              </w:rPr>
              <w:t>Studies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UA" w:eastAsia="ru-UA"/>
              </w:rPr>
              <w:t>. </w:t>
            </w:r>
          </w:p>
          <w:p w14:paraId="3EC6D63F" w14:textId="77777777" w:rsidR="00220E74" w:rsidRPr="00220E74" w:rsidRDefault="00220E74" w:rsidP="00220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16014E" w14:textId="77777777" w:rsidR="00220E74" w:rsidRPr="00220E74" w:rsidRDefault="00220E74" w:rsidP="00220E74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lastRenderedPageBreak/>
              <w:t>Quasi-Experimental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design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,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pre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,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and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posttest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D060D" w14:textId="77777777" w:rsidR="00220E74" w:rsidRPr="00220E74" w:rsidRDefault="00220E74" w:rsidP="00220E74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To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analyze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the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effect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of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using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cognitive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rehabilitation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as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an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intervention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method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in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the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early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stages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of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dementia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.</w:t>
            </w:r>
          </w:p>
          <w:p w14:paraId="401DC5D0" w14:textId="77777777" w:rsidR="00220E74" w:rsidRPr="00220E74" w:rsidRDefault="00220E74" w:rsidP="00220E74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Cognitive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rehabilitation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lastRenderedPageBreak/>
              <w:t>is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only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effective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if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the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patient's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environment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is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constant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and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the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caregivers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and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the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nurses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fully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implement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the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process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.</w:t>
            </w:r>
          </w:p>
          <w:p w14:paraId="513A9308" w14:textId="77777777" w:rsidR="00220E74" w:rsidRPr="00220E74" w:rsidRDefault="00220E74" w:rsidP="00220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7734C" w14:textId="77777777" w:rsidR="00220E74" w:rsidRPr="00220E74" w:rsidRDefault="00220E74" w:rsidP="00220E74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lastRenderedPageBreak/>
              <w:t>Cognitive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rehabilitation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method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needs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the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full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integration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and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collaboration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with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other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key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factors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lastRenderedPageBreak/>
              <w:t>including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the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direct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environment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of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the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patient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7EF8D6" w14:textId="77777777" w:rsidR="00220E74" w:rsidRPr="00220E74" w:rsidRDefault="00220E74" w:rsidP="00220E74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lastRenderedPageBreak/>
              <w:t>The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researcher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did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not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have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access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to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individual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scores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of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the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tests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carried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out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. </w:t>
            </w:r>
          </w:p>
          <w:p w14:paraId="1D1CF57F" w14:textId="77777777" w:rsidR="00220E74" w:rsidRPr="00220E74" w:rsidRDefault="00220E74" w:rsidP="00220E74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lastRenderedPageBreak/>
              <w:t>The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increasing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change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in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the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health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of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the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study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subjects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may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have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affected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the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results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. </w:t>
            </w:r>
          </w:p>
        </w:tc>
      </w:tr>
      <w:tr w:rsidR="00220E74" w:rsidRPr="00220E74" w14:paraId="45205857" w14:textId="77777777" w:rsidTr="00220E74">
        <w:trPr>
          <w:trHeight w:val="8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69A6B" w14:textId="77777777" w:rsidR="00220E74" w:rsidRPr="00220E74" w:rsidRDefault="00220E74" w:rsidP="00220E74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ECF78" w14:textId="77777777" w:rsidR="00220E74" w:rsidRPr="00220E74" w:rsidRDefault="00220E74" w:rsidP="00220E74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Systematic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Review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: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Effective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Characteristics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of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Nursing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Homes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and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Other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Residential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Long</w:t>
            </w:r>
            <w:r w:rsidRPr="00220E74"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ru-UA" w:eastAsia="ru-UA"/>
              </w:rPr>
              <w:t>‐</w:t>
            </w:r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Term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Care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Settings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for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People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with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Dementia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9E4D7" w14:textId="77777777" w:rsidR="00220E74" w:rsidRPr="00220E74" w:rsidRDefault="00220E74" w:rsidP="00220E74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Zimmerman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, S.,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Anderson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, W. L.,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Brode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, S. &amp;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Jonas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, D.(2013).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Systematic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Review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: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Effective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Characteristics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of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Nursing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Homes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and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Other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lastRenderedPageBreak/>
              <w:t>Residential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Long</w:t>
            </w:r>
            <w:r w:rsidRPr="00220E74"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ru-UA" w:eastAsia="ru-UA"/>
              </w:rPr>
              <w:t>‐</w:t>
            </w:r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Term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Care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Settings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for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People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with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Dementia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.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UA" w:eastAsia="ru-UA"/>
              </w:rPr>
              <w:t>Journal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UA" w:eastAsia="ru-UA"/>
              </w:rPr>
              <w:t>of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UA" w:eastAsia="ru-UA"/>
              </w:rPr>
              <w:t>the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UA" w:eastAsia="ru-UA"/>
              </w:rPr>
              <w:t>American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UA" w:eastAsia="ru-UA"/>
              </w:rPr>
              <w:t>Geriatrics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UA" w:eastAsia="ru-UA"/>
              </w:rPr>
              <w:t>Society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UA" w:eastAsia="ru-UA"/>
              </w:rPr>
              <w:t xml:space="preserve">, </w:t>
            </w:r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1399-1409. </w:t>
            </w:r>
          </w:p>
          <w:p w14:paraId="274CF96D" w14:textId="77777777" w:rsidR="00220E74" w:rsidRPr="00220E74" w:rsidRDefault="00220E74" w:rsidP="00220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09A4F6" w14:textId="77777777" w:rsidR="00220E74" w:rsidRPr="00220E74" w:rsidRDefault="00220E74" w:rsidP="00220E74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lastRenderedPageBreak/>
              <w:t>Systematic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review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A4D74" w14:textId="77777777" w:rsidR="00220E74" w:rsidRPr="00220E74" w:rsidRDefault="00220E74" w:rsidP="00220E74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To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review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the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effect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of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care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for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the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dementia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patients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in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nursing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homes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and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residential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long-term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care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settings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.</w:t>
            </w:r>
          </w:p>
          <w:p w14:paraId="664A3E0B" w14:textId="77777777" w:rsidR="00220E74" w:rsidRPr="00220E74" w:rsidRDefault="00220E74" w:rsidP="00220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</w:p>
          <w:p w14:paraId="493B2335" w14:textId="77777777" w:rsidR="00220E74" w:rsidRPr="00220E74" w:rsidRDefault="00220E74" w:rsidP="00220E74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The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access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to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care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in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both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nursing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homes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and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residential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long-term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care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lastRenderedPageBreak/>
              <w:t>settings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do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not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vary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or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have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a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significant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difference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.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The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different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mainly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occurs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in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cases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where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there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is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medication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C281B7" w14:textId="77777777" w:rsidR="00220E74" w:rsidRPr="00220E74" w:rsidRDefault="00220E74" w:rsidP="00220E74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lastRenderedPageBreak/>
              <w:t>There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is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the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need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for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more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research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to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guide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the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selection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process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of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the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nursing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home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or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residential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care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settings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74509" w14:textId="77777777" w:rsidR="00220E74" w:rsidRPr="00220E74" w:rsidRDefault="00220E74" w:rsidP="00220E74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The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application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of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different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policies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and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strategies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made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it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challenging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to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generate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uniform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conclusions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in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regards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to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lastRenderedPageBreak/>
              <w:t>public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nursing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homes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and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private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residential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long-term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care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settings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. </w:t>
            </w:r>
          </w:p>
        </w:tc>
      </w:tr>
    </w:tbl>
    <w:p w14:paraId="04E9D4EE" w14:textId="77777777" w:rsidR="00220E74" w:rsidRPr="00220E74" w:rsidRDefault="00220E74" w:rsidP="00220E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</w:p>
    <w:p w14:paraId="199A6157" w14:textId="77777777" w:rsidR="00220E74" w:rsidRPr="00220E74" w:rsidRDefault="00220E74" w:rsidP="00220E74">
      <w:pPr>
        <w:spacing w:after="200" w:line="48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proofErr w:type="spellStart"/>
      <w:r w:rsidRPr="00220E74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UA" w:eastAsia="ru-UA"/>
        </w:rPr>
        <w:t>Conclusion</w:t>
      </w:r>
      <w:proofErr w:type="spellEnd"/>
    </w:p>
    <w:p w14:paraId="529506E5" w14:textId="77777777" w:rsidR="00220E74" w:rsidRPr="00220E74" w:rsidRDefault="00220E74" w:rsidP="00220E74">
      <w:pPr>
        <w:spacing w:after="200" w:line="48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ab/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Medical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study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shows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necessity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of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keeping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brain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active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and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busy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it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helps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people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in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general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to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have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a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less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likelihood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of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a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decline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in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thinking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skills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.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Dementia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a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widely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covered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and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researched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illness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,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due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to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its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complexity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and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sensitive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symptoms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,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majority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of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researchers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have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opted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to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address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its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different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elements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starting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from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diagnosis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,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access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,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treatment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and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alternative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interventions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.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According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to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information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gathered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,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dementia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common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in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geriatric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patients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.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Other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complications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arise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with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dementia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depending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on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access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to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care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,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method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of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treatment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and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self-efficacy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of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care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providers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depending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on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their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skills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and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abilities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.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real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medication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for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treatment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of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dementia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offers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same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help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that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of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exercise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.</w:t>
      </w:r>
    </w:p>
    <w:p w14:paraId="3A365330" w14:textId="77777777" w:rsidR="00220E74" w:rsidRPr="00220E74" w:rsidRDefault="00220E74" w:rsidP="00220E74">
      <w:pPr>
        <w:spacing w:after="200" w:line="48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proofErr w:type="spellStart"/>
      <w:r w:rsidRPr="00220E74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UA" w:eastAsia="ru-UA"/>
        </w:rPr>
        <w:t>Literature</w:t>
      </w:r>
      <w:proofErr w:type="spellEnd"/>
      <w:r w:rsidRPr="00220E74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UA" w:eastAsia="ru-UA"/>
        </w:rPr>
        <w:t>Review</w:t>
      </w:r>
      <w:proofErr w:type="spellEnd"/>
      <w:r w:rsidRPr="00220E74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UA" w:eastAsia="ru-UA"/>
        </w:rPr>
        <w:t>Matrix</w:t>
      </w:r>
      <w:proofErr w:type="spellEnd"/>
    </w:p>
    <w:p w14:paraId="512223AA" w14:textId="77777777" w:rsidR="00220E74" w:rsidRPr="00220E74" w:rsidRDefault="00220E74" w:rsidP="00220E74">
      <w:pPr>
        <w:spacing w:after="200" w:line="48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lastRenderedPageBreak/>
        <w:t>Part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I: PICO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Analysis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of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Research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Topic</w:t>
      </w:r>
      <w:proofErr w:type="spellEnd"/>
    </w:p>
    <w:p w14:paraId="25BF18AF" w14:textId="77777777" w:rsidR="00220E74" w:rsidRPr="00220E74" w:rsidRDefault="00220E74" w:rsidP="00220E74">
      <w:pPr>
        <w:spacing w:after="200" w:line="48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P: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Patient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or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Population</w:t>
      </w:r>
      <w:proofErr w:type="spellEnd"/>
    </w:p>
    <w:p w14:paraId="2F22C8F1" w14:textId="77777777" w:rsidR="00220E74" w:rsidRPr="00220E74" w:rsidRDefault="00220E74" w:rsidP="00220E74">
      <w:pPr>
        <w:spacing w:after="200" w:line="48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I: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Anticipated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Intervention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 </w:t>
      </w:r>
    </w:p>
    <w:p w14:paraId="64839772" w14:textId="77777777" w:rsidR="00220E74" w:rsidRPr="00220E74" w:rsidRDefault="00220E74" w:rsidP="00220E74">
      <w:pPr>
        <w:spacing w:after="200" w:line="48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C: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Comparison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group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or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Current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standard</w:t>
      </w:r>
      <w:proofErr w:type="spellEnd"/>
    </w:p>
    <w:p w14:paraId="2755DEB6" w14:textId="77777777" w:rsidR="00220E74" w:rsidRPr="00220E74" w:rsidRDefault="00220E74" w:rsidP="00220E74">
      <w:pPr>
        <w:spacing w:after="200" w:line="48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O: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Outcome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desired</w:t>
      </w:r>
      <w:proofErr w:type="spellEnd"/>
    </w:p>
    <w:p w14:paraId="244DADFB" w14:textId="77777777" w:rsidR="00220E74" w:rsidRPr="00220E74" w:rsidRDefault="00220E74" w:rsidP="00220E74">
      <w:pPr>
        <w:spacing w:after="200" w:line="48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Step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1: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Frame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your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clinical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question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using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PICO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method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.</w:t>
      </w:r>
    </w:p>
    <w:p w14:paraId="5318430F" w14:textId="77777777" w:rsidR="00220E74" w:rsidRPr="00220E74" w:rsidRDefault="00220E74" w:rsidP="00220E74">
      <w:pPr>
        <w:spacing w:after="200" w:line="48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P: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What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are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effects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of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exercise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on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Geriatric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patients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?</w:t>
      </w:r>
    </w:p>
    <w:p w14:paraId="64D17E39" w14:textId="77777777" w:rsidR="00220E74" w:rsidRPr="00220E74" w:rsidRDefault="00220E74" w:rsidP="00220E74">
      <w:pPr>
        <w:spacing w:after="200" w:line="48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I: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Do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brain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and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physical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exercise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among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geriatric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patients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reduce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effects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of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dementia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?</w:t>
      </w:r>
    </w:p>
    <w:p w14:paraId="53E44080" w14:textId="77777777" w:rsidR="00220E74" w:rsidRPr="00220E74" w:rsidRDefault="00220E74" w:rsidP="00220E74">
      <w:pPr>
        <w:spacing w:after="200" w:line="48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C: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How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does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brain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exercising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compare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to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real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medication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in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treatment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of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dementia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?</w:t>
      </w:r>
    </w:p>
    <w:p w14:paraId="768B48A3" w14:textId="77777777" w:rsidR="00220E74" w:rsidRPr="00220E74" w:rsidRDefault="00220E74" w:rsidP="00220E74">
      <w:pPr>
        <w:spacing w:after="200" w:line="48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O: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What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likely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outcome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in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use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of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brain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and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physical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exercise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rather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than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real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treatment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?</w:t>
      </w:r>
    </w:p>
    <w:p w14:paraId="586E82C2" w14:textId="77777777" w:rsidR="00220E74" w:rsidRPr="00220E74" w:rsidRDefault="00220E74" w:rsidP="00220E74">
      <w:pPr>
        <w:spacing w:after="200" w:line="48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proofErr w:type="spellStart"/>
      <w:r w:rsidRPr="00220E74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UA" w:eastAsia="ru-UA"/>
        </w:rPr>
        <w:t>Step</w:t>
      </w:r>
      <w:proofErr w:type="spellEnd"/>
      <w:r w:rsidRPr="00220E74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UA" w:eastAsia="ru-UA"/>
        </w:rPr>
        <w:t xml:space="preserve"> 1: </w:t>
      </w:r>
      <w:proofErr w:type="spellStart"/>
      <w:r w:rsidRPr="00220E74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UA" w:eastAsia="ru-UA"/>
        </w:rPr>
        <w:t>Resources</w:t>
      </w:r>
      <w:proofErr w:type="spellEnd"/>
      <w:r w:rsidRPr="00220E74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UA" w:eastAsia="ru-UA"/>
        </w:rPr>
        <w:t>utilized</w:t>
      </w:r>
      <w:proofErr w:type="spellEnd"/>
      <w:r w:rsidRPr="00220E74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UA" w:eastAsia="ru-UA"/>
        </w:rPr>
        <w:t>to</w:t>
      </w:r>
      <w:proofErr w:type="spellEnd"/>
      <w:r w:rsidRPr="00220E74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UA" w:eastAsia="ru-UA"/>
        </w:rPr>
        <w:t>find</w:t>
      </w:r>
      <w:proofErr w:type="spellEnd"/>
      <w:r w:rsidRPr="00220E74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UA" w:eastAsia="ru-UA"/>
        </w:rPr>
        <w:t>articles</w:t>
      </w:r>
      <w:proofErr w:type="spellEnd"/>
      <w:r w:rsidRPr="00220E74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UA" w:eastAsia="ru-UA"/>
        </w:rPr>
        <w:t>that</w:t>
      </w:r>
      <w:proofErr w:type="spellEnd"/>
      <w:r w:rsidRPr="00220E74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UA" w:eastAsia="ru-UA"/>
        </w:rPr>
        <w:t>pertain</w:t>
      </w:r>
      <w:proofErr w:type="spellEnd"/>
      <w:r w:rsidRPr="00220E74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UA" w:eastAsia="ru-UA"/>
        </w:rPr>
        <w:t>to</w:t>
      </w:r>
      <w:proofErr w:type="spellEnd"/>
      <w:r w:rsidRPr="00220E74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UA" w:eastAsia="ru-UA"/>
        </w:rPr>
        <w:t>dementia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45"/>
        <w:gridCol w:w="1958"/>
        <w:gridCol w:w="1277"/>
        <w:gridCol w:w="1965"/>
      </w:tblGrid>
      <w:tr w:rsidR="00220E74" w:rsidRPr="00220E74" w14:paraId="4CFB7819" w14:textId="77777777" w:rsidTr="00220E74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9B3BE6" w14:textId="77777777" w:rsidR="00220E74" w:rsidRPr="00220E74" w:rsidRDefault="00220E74" w:rsidP="00220E74">
            <w:pPr>
              <w:spacing w:after="20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UA" w:eastAsia="ru-UA"/>
              </w:rPr>
            </w:pPr>
            <w:proofErr w:type="spellStart"/>
            <w:r w:rsidRPr="00220E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UA" w:eastAsia="ru-UA"/>
              </w:rPr>
              <w:t>Electronic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UA" w:eastAsia="ru-UA"/>
              </w:rPr>
              <w:t>Databases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559DDA" w14:textId="77777777" w:rsidR="00220E74" w:rsidRPr="00220E74" w:rsidRDefault="00220E74" w:rsidP="00220E74">
            <w:pPr>
              <w:spacing w:after="20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UA" w:eastAsia="ru-UA"/>
              </w:rPr>
            </w:pPr>
            <w:proofErr w:type="spellStart"/>
            <w:r w:rsidRPr="00220E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UA" w:eastAsia="ru-UA"/>
              </w:rPr>
              <w:t>Research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UA" w:eastAsia="ru-UA"/>
              </w:rPr>
              <w:t>or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UA" w:eastAsia="ru-UA"/>
              </w:rPr>
              <w:t>Professional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UA" w:eastAsia="ru-UA"/>
              </w:rPr>
              <w:t>Organizations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958FFB" w14:textId="77777777" w:rsidR="00220E74" w:rsidRPr="00220E74" w:rsidRDefault="00220E74" w:rsidP="00220E74">
            <w:pPr>
              <w:spacing w:after="20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UA" w:eastAsia="ru-UA"/>
              </w:rPr>
            </w:pPr>
            <w:proofErr w:type="spellStart"/>
            <w:r w:rsidRPr="00220E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UA" w:eastAsia="ru-UA"/>
              </w:rPr>
              <w:t>Experts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UA" w:eastAsia="ru-UA"/>
              </w:rPr>
              <w:t>in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UA" w:eastAsia="ru-UA"/>
              </w:rPr>
              <w:t>the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UA" w:eastAsia="ru-UA"/>
              </w:rPr>
              <w:t>Field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UA" w:eastAsia="ru-UA"/>
              </w:rPr>
              <w:t>to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UA" w:eastAsia="ru-UA"/>
              </w:rPr>
              <w:t>Consult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C17D94" w14:textId="77777777" w:rsidR="00220E74" w:rsidRPr="00220E74" w:rsidRDefault="00220E74" w:rsidP="00220E74">
            <w:pPr>
              <w:spacing w:after="20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UA" w:eastAsia="ru-UA"/>
              </w:rPr>
            </w:pPr>
            <w:proofErr w:type="spellStart"/>
            <w:r w:rsidRPr="00220E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UA" w:eastAsia="ru-UA"/>
              </w:rPr>
              <w:t>Books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UA" w:eastAsia="ru-UA"/>
              </w:rPr>
              <w:t xml:space="preserve">,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UA" w:eastAsia="ru-UA"/>
              </w:rPr>
              <w:t>Encyclopedias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UA" w:eastAsia="ru-UA"/>
              </w:rPr>
              <w:t xml:space="preserve">,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UA" w:eastAsia="ru-UA"/>
              </w:rPr>
              <w:t>Handbooks</w:t>
            </w:r>
            <w:proofErr w:type="spellEnd"/>
          </w:p>
        </w:tc>
      </w:tr>
      <w:tr w:rsidR="00220E74" w:rsidRPr="00220E74" w14:paraId="148106D5" w14:textId="77777777" w:rsidTr="00220E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3B2F0C" w14:textId="77777777" w:rsidR="00220E74" w:rsidRPr="00220E74" w:rsidRDefault="00220E74" w:rsidP="00220E74">
            <w:pPr>
              <w:spacing w:after="20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Alford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, S. E. (2014). A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Predictive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Model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for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Dementia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Risk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in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Elderly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lastRenderedPageBreak/>
              <w:t>Adults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with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Prediabetes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.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UA" w:eastAsia="ru-UA"/>
              </w:rPr>
              <w:t>Walden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UA" w:eastAsia="ru-UA"/>
              </w:rPr>
              <w:t>Dissertations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UA" w:eastAsia="ru-UA"/>
              </w:rPr>
              <w:t>and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UA" w:eastAsia="ru-UA"/>
              </w:rPr>
              <w:t>Doctoral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UA" w:eastAsia="ru-UA"/>
              </w:rPr>
              <w:t>Studies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UA" w:eastAsia="ru-UA"/>
              </w:rPr>
              <w:t>. </w:t>
            </w:r>
          </w:p>
          <w:p w14:paraId="0788C2A5" w14:textId="77777777" w:rsidR="00220E74" w:rsidRPr="00220E74" w:rsidRDefault="00220E74" w:rsidP="00220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9FDAE8" w14:textId="77777777" w:rsidR="00220E74" w:rsidRPr="00220E74" w:rsidRDefault="00220E74" w:rsidP="00220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9DBB24" w14:textId="77777777" w:rsidR="00220E74" w:rsidRPr="00220E74" w:rsidRDefault="00220E74" w:rsidP="00220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212B24" w14:textId="77777777" w:rsidR="00220E74" w:rsidRPr="00220E74" w:rsidRDefault="00220E74" w:rsidP="00220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</w:p>
        </w:tc>
      </w:tr>
      <w:tr w:rsidR="00220E74" w:rsidRPr="00220E74" w14:paraId="28BD2554" w14:textId="77777777" w:rsidTr="00220E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EFCB82" w14:textId="77777777" w:rsidR="00220E74" w:rsidRPr="00220E74" w:rsidRDefault="00220E74" w:rsidP="00220E74">
            <w:pPr>
              <w:spacing w:after="20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Donegan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, K.,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Fox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, N.,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Black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. N.,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Livingston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, G. &amp;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Burns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,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Al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(2017).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Trends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in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diagnosis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and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treatment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for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people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with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dementia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in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the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UK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from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2005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to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2015: a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longitudinal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retrospective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cohort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study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.</w:t>
            </w:r>
            <w:r w:rsidRPr="00220E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UA" w:eastAsia="ru-UA"/>
              </w:rPr>
              <w:t>Lancet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UA" w:eastAsia="ru-UA"/>
              </w:rPr>
              <w:t>Public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UA" w:eastAsia="ru-UA"/>
              </w:rPr>
              <w:t>Health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UA" w:eastAsia="ru-UA"/>
              </w:rPr>
              <w:t xml:space="preserve">, </w:t>
            </w:r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S2468-2667 (16), e149-1e156.</w:t>
            </w:r>
          </w:p>
          <w:p w14:paraId="6E5F018E" w14:textId="77777777" w:rsidR="00220E74" w:rsidRPr="00220E74" w:rsidRDefault="00220E74" w:rsidP="00220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CBA1CA" w14:textId="77777777" w:rsidR="00220E74" w:rsidRPr="00220E74" w:rsidRDefault="00220E74" w:rsidP="00220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0AB04E" w14:textId="77777777" w:rsidR="00220E74" w:rsidRPr="00220E74" w:rsidRDefault="00220E74" w:rsidP="00220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1A65B8" w14:textId="77777777" w:rsidR="00220E74" w:rsidRPr="00220E74" w:rsidRDefault="00220E74" w:rsidP="00220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</w:p>
        </w:tc>
      </w:tr>
      <w:tr w:rsidR="00220E74" w:rsidRPr="00220E74" w14:paraId="6F455AE2" w14:textId="77777777" w:rsidTr="00220E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4DC720" w14:textId="77777777" w:rsidR="00220E74" w:rsidRPr="00220E74" w:rsidRDefault="00220E74" w:rsidP="00220E74">
            <w:pPr>
              <w:spacing w:after="20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Hopkins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, W. (2017).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Evaluating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nurses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'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self-efficacy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in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caring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for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patients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with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dementia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.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UA" w:eastAsia="ru-UA"/>
              </w:rPr>
              <w:t>Walden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UA" w:eastAsia="ru-UA"/>
              </w:rPr>
              <w:t>Dissertations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UA" w:eastAsia="ru-UA"/>
              </w:rPr>
              <w:t>and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UA" w:eastAsia="ru-UA"/>
              </w:rPr>
              <w:t>Doctoral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UA" w:eastAsia="ru-UA"/>
              </w:rPr>
              <w:t>Studies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UA" w:eastAsia="ru-UA"/>
              </w:rPr>
              <w:t>. </w:t>
            </w:r>
          </w:p>
          <w:p w14:paraId="71DD1EFE" w14:textId="77777777" w:rsidR="00220E74" w:rsidRPr="00220E74" w:rsidRDefault="00220E74" w:rsidP="00220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FAE697" w14:textId="77777777" w:rsidR="00220E74" w:rsidRPr="00220E74" w:rsidRDefault="00220E74" w:rsidP="00220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6D137D" w14:textId="77777777" w:rsidR="00220E74" w:rsidRPr="00220E74" w:rsidRDefault="00220E74" w:rsidP="00220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9153B6" w14:textId="77777777" w:rsidR="00220E74" w:rsidRPr="00220E74" w:rsidRDefault="00220E74" w:rsidP="00220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</w:p>
        </w:tc>
      </w:tr>
      <w:tr w:rsidR="00220E74" w:rsidRPr="00220E74" w14:paraId="1F20A97B" w14:textId="77777777" w:rsidTr="00220E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BC9459" w14:textId="77777777" w:rsidR="00220E74" w:rsidRPr="00220E74" w:rsidRDefault="00220E74" w:rsidP="00220E74">
            <w:pPr>
              <w:spacing w:after="20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Morrow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, L. S. (2017).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The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effectiveness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of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cognitive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rehabilitation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as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memory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intervention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for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elderly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adults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with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dementia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.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UA" w:eastAsia="ru-UA"/>
              </w:rPr>
              <w:t>Walden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UA" w:eastAsia="ru-UA"/>
              </w:rPr>
              <w:t>Dissertations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UA" w:eastAsia="ru-UA"/>
              </w:rPr>
              <w:t>and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UA" w:eastAsia="ru-UA"/>
              </w:rPr>
              <w:t>Doctoral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UA" w:eastAsia="ru-UA"/>
              </w:rPr>
              <w:t>Studies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UA" w:eastAsia="ru-UA"/>
              </w:rPr>
              <w:t>. </w:t>
            </w:r>
          </w:p>
          <w:p w14:paraId="27940B1A" w14:textId="77777777" w:rsidR="00220E74" w:rsidRPr="00220E74" w:rsidRDefault="00220E74" w:rsidP="00220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7AA614" w14:textId="77777777" w:rsidR="00220E74" w:rsidRPr="00220E74" w:rsidRDefault="00220E74" w:rsidP="00220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4251F6" w14:textId="77777777" w:rsidR="00220E74" w:rsidRPr="00220E74" w:rsidRDefault="00220E74" w:rsidP="00220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4F3E94" w14:textId="77777777" w:rsidR="00220E74" w:rsidRPr="00220E74" w:rsidRDefault="00220E74" w:rsidP="00220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</w:p>
        </w:tc>
      </w:tr>
      <w:tr w:rsidR="00220E74" w:rsidRPr="00220E74" w14:paraId="6C10F210" w14:textId="77777777" w:rsidTr="00220E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1294F2" w14:textId="77777777" w:rsidR="00220E74" w:rsidRPr="00220E74" w:rsidRDefault="00220E74" w:rsidP="00220E74">
            <w:pPr>
              <w:spacing w:after="20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lastRenderedPageBreak/>
              <w:t>Zimmerman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, S.,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Anderson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, W. L.,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Brode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, S. &amp;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Jonas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, D.  (2013).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Systematic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Review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: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Effective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Characteristics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of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Nursing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Homes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and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Other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Residential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Long</w:t>
            </w:r>
            <w:r w:rsidRPr="00220E74"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ru-UA" w:eastAsia="ru-UA"/>
              </w:rPr>
              <w:t>‐</w:t>
            </w:r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Term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Care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Settings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for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People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with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Dementia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.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UA" w:eastAsia="ru-UA"/>
              </w:rPr>
              <w:t>Journal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UA" w:eastAsia="ru-UA"/>
              </w:rPr>
              <w:t>of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UA" w:eastAsia="ru-UA"/>
              </w:rPr>
              <w:t>the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UA" w:eastAsia="ru-UA"/>
              </w:rPr>
              <w:t>American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UA" w:eastAsia="ru-UA"/>
              </w:rPr>
              <w:t>Geriatrics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UA" w:eastAsia="ru-UA"/>
              </w:rPr>
              <w:t>Society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UA" w:eastAsia="ru-UA"/>
              </w:rPr>
              <w:t xml:space="preserve">, </w:t>
            </w:r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1399-1409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E8E9C5" w14:textId="77777777" w:rsidR="00220E74" w:rsidRPr="00220E74" w:rsidRDefault="00220E74" w:rsidP="00220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5D0CF3" w14:textId="77777777" w:rsidR="00220E74" w:rsidRPr="00220E74" w:rsidRDefault="00220E74" w:rsidP="00220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C68CB6" w14:textId="77777777" w:rsidR="00220E74" w:rsidRPr="00220E74" w:rsidRDefault="00220E74" w:rsidP="00220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</w:p>
        </w:tc>
      </w:tr>
    </w:tbl>
    <w:p w14:paraId="612348BF" w14:textId="77777777" w:rsidR="00220E74" w:rsidRPr="00220E74" w:rsidRDefault="00220E74" w:rsidP="00220E74">
      <w:pPr>
        <w:spacing w:before="240" w:after="200" w:line="48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proofErr w:type="spellStart"/>
      <w:r w:rsidRPr="00220E74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UA" w:eastAsia="ru-UA"/>
        </w:rPr>
        <w:t>Step</w:t>
      </w:r>
      <w:proofErr w:type="spellEnd"/>
      <w:r w:rsidRPr="00220E74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UA" w:eastAsia="ru-UA"/>
        </w:rPr>
        <w:t xml:space="preserve"> 2: </w:t>
      </w:r>
      <w:proofErr w:type="spellStart"/>
      <w:r w:rsidRPr="00220E74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UA" w:eastAsia="ru-UA"/>
        </w:rPr>
        <w:t>Search</w:t>
      </w:r>
      <w:proofErr w:type="spellEnd"/>
      <w:r w:rsidRPr="00220E74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UA" w:eastAsia="ru-UA"/>
        </w:rPr>
        <w:t>terms</w:t>
      </w:r>
      <w:proofErr w:type="spellEnd"/>
      <w:r w:rsidRPr="00220E74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UA" w:eastAsia="ru-UA"/>
        </w:rPr>
        <w:t>and</w:t>
      </w:r>
      <w:proofErr w:type="spellEnd"/>
      <w:r w:rsidRPr="00220E74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UA" w:eastAsia="ru-UA"/>
        </w:rPr>
        <w:t>criteria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16"/>
        <w:gridCol w:w="1452"/>
        <w:gridCol w:w="2084"/>
        <w:gridCol w:w="2893"/>
      </w:tblGrid>
      <w:tr w:rsidR="00220E74" w:rsidRPr="00220E74" w14:paraId="3F0A4D85" w14:textId="77777777" w:rsidTr="00220E74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AAA7D2" w14:textId="77777777" w:rsidR="00220E74" w:rsidRPr="00220E74" w:rsidRDefault="00220E74" w:rsidP="00220E74">
            <w:pPr>
              <w:spacing w:after="20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UA" w:eastAsia="ru-UA"/>
              </w:rPr>
            </w:pPr>
            <w:proofErr w:type="spellStart"/>
            <w:r w:rsidRPr="00220E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UA" w:eastAsia="ru-UA"/>
              </w:rPr>
              <w:t>Keywords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UA" w:eastAsia="ru-UA"/>
              </w:rPr>
              <w:t>and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UA" w:eastAsia="ru-UA"/>
              </w:rPr>
              <w:t>Phrases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F4F45D" w14:textId="77777777" w:rsidR="00220E74" w:rsidRPr="00220E74" w:rsidRDefault="00220E74" w:rsidP="00220E74">
            <w:pPr>
              <w:spacing w:after="20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UA" w:eastAsia="ru-UA"/>
              </w:rPr>
            </w:pPr>
            <w:proofErr w:type="spellStart"/>
            <w:r w:rsidRPr="00220E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UA" w:eastAsia="ru-UA"/>
              </w:rPr>
              <w:t>Major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UA" w:eastAsia="ru-UA"/>
              </w:rPr>
              <w:t>Authors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4F5BCB" w14:textId="77777777" w:rsidR="00220E74" w:rsidRPr="00220E74" w:rsidRDefault="00220E74" w:rsidP="00220E74">
            <w:pPr>
              <w:spacing w:after="20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UA" w:eastAsia="ru-UA"/>
              </w:rPr>
            </w:pPr>
            <w:proofErr w:type="spellStart"/>
            <w:r w:rsidRPr="00220E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UA" w:eastAsia="ru-UA"/>
              </w:rPr>
              <w:t>Inclusion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UA" w:eastAsia="ru-UA"/>
              </w:rPr>
              <w:t>Criteria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814394" w14:textId="77777777" w:rsidR="00220E74" w:rsidRPr="00220E74" w:rsidRDefault="00220E74" w:rsidP="00220E74">
            <w:pPr>
              <w:spacing w:after="20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UA" w:eastAsia="ru-UA"/>
              </w:rPr>
            </w:pPr>
            <w:proofErr w:type="spellStart"/>
            <w:r w:rsidRPr="00220E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UA" w:eastAsia="ru-UA"/>
              </w:rPr>
              <w:t>Exclusion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UA" w:eastAsia="ru-UA"/>
              </w:rPr>
              <w:t>Criteria</w:t>
            </w:r>
            <w:proofErr w:type="spellEnd"/>
          </w:p>
        </w:tc>
      </w:tr>
      <w:tr w:rsidR="00220E74" w:rsidRPr="00220E74" w14:paraId="04B5C7E9" w14:textId="77777777" w:rsidTr="00220E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4CCF78" w14:textId="77777777" w:rsidR="00220E74" w:rsidRPr="00220E74" w:rsidRDefault="00220E74" w:rsidP="00220E74">
            <w:pPr>
              <w:spacing w:after="20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Understanding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Dementia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BFF480" w14:textId="77777777" w:rsidR="00220E74" w:rsidRPr="00220E74" w:rsidRDefault="00220E74" w:rsidP="00220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13BE65" w14:textId="77777777" w:rsidR="00220E74" w:rsidRPr="00220E74" w:rsidRDefault="00220E74" w:rsidP="00220E74">
            <w:pPr>
              <w:spacing w:after="20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From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2013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onwards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7C181D" w14:textId="77777777" w:rsidR="00220E74" w:rsidRPr="00220E74" w:rsidRDefault="00220E74" w:rsidP="00220E74">
            <w:pPr>
              <w:spacing w:after="20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More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than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five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years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since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the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publication</w:t>
            </w:r>
            <w:proofErr w:type="spellEnd"/>
          </w:p>
        </w:tc>
      </w:tr>
      <w:tr w:rsidR="00220E74" w:rsidRPr="00220E74" w14:paraId="676436EA" w14:textId="77777777" w:rsidTr="00220E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C2F209" w14:textId="77777777" w:rsidR="00220E74" w:rsidRPr="00220E74" w:rsidRDefault="00220E74" w:rsidP="00220E74">
            <w:pPr>
              <w:spacing w:after="20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Dementia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,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occurrence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,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and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intervention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CC2C8B" w14:textId="77777777" w:rsidR="00220E74" w:rsidRPr="00220E74" w:rsidRDefault="00220E74" w:rsidP="00220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D5B234" w14:textId="77777777" w:rsidR="00220E74" w:rsidRPr="00220E74" w:rsidRDefault="00220E74" w:rsidP="00220E74">
            <w:pPr>
              <w:spacing w:after="20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Peer-reviewed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publication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224956" w14:textId="77777777" w:rsidR="00220E74" w:rsidRPr="00220E74" w:rsidRDefault="00220E74" w:rsidP="00220E74">
            <w:pPr>
              <w:spacing w:after="20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Articles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and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websites</w:t>
            </w:r>
            <w:proofErr w:type="spellEnd"/>
          </w:p>
        </w:tc>
      </w:tr>
      <w:tr w:rsidR="00220E74" w:rsidRPr="00220E74" w14:paraId="51759D63" w14:textId="77777777" w:rsidTr="00220E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9BA493" w14:textId="77777777" w:rsidR="00220E74" w:rsidRPr="00220E74" w:rsidRDefault="00220E74" w:rsidP="00220E74">
            <w:pPr>
              <w:spacing w:after="20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Dementia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across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gender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054EA8" w14:textId="77777777" w:rsidR="00220E74" w:rsidRPr="00220E74" w:rsidRDefault="00220E74" w:rsidP="00220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A73FCD" w14:textId="77777777" w:rsidR="00220E74" w:rsidRPr="00220E74" w:rsidRDefault="00220E74" w:rsidP="00220E74">
            <w:pPr>
              <w:spacing w:after="20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USA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Literature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475ADD" w14:textId="77777777" w:rsidR="00220E74" w:rsidRPr="00220E74" w:rsidRDefault="00220E74" w:rsidP="00220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</w:p>
        </w:tc>
      </w:tr>
      <w:tr w:rsidR="00220E74" w:rsidRPr="00220E74" w14:paraId="5E174646" w14:textId="77777777" w:rsidTr="00220E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23B549" w14:textId="77777777" w:rsidR="00220E74" w:rsidRPr="00220E74" w:rsidRDefault="00220E74" w:rsidP="00220E74">
            <w:pPr>
              <w:spacing w:after="20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Dementia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,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diagnosis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,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and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treatment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EE6E95" w14:textId="77777777" w:rsidR="00220E74" w:rsidRPr="00220E74" w:rsidRDefault="00220E74" w:rsidP="00220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154BC1" w14:textId="77777777" w:rsidR="00220E74" w:rsidRPr="00220E74" w:rsidRDefault="00220E74" w:rsidP="00220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080E3E" w14:textId="77777777" w:rsidR="00220E74" w:rsidRPr="00220E74" w:rsidRDefault="00220E74" w:rsidP="00220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</w:p>
        </w:tc>
      </w:tr>
    </w:tbl>
    <w:p w14:paraId="3DEFDEE5" w14:textId="77777777" w:rsidR="00220E74" w:rsidRPr="00220E74" w:rsidRDefault="00220E74" w:rsidP="00220E74">
      <w:pPr>
        <w:spacing w:before="240" w:after="200" w:line="48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proofErr w:type="spellStart"/>
      <w:r w:rsidRPr="00220E74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UA" w:eastAsia="ru-UA"/>
        </w:rPr>
        <w:lastRenderedPageBreak/>
        <w:t>Step</w:t>
      </w:r>
      <w:proofErr w:type="spellEnd"/>
      <w:r w:rsidRPr="00220E74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UA" w:eastAsia="ru-UA"/>
        </w:rPr>
        <w:t xml:space="preserve"> 3: </w:t>
      </w:r>
      <w:proofErr w:type="spellStart"/>
      <w:r w:rsidRPr="00220E74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UA" w:eastAsia="ru-UA"/>
        </w:rPr>
        <w:t>Identify</w:t>
      </w:r>
      <w:proofErr w:type="spellEnd"/>
      <w:r w:rsidRPr="00220E74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UA" w:eastAsia="ru-UA"/>
        </w:rPr>
        <w:t>Boolean</w:t>
      </w:r>
      <w:proofErr w:type="spellEnd"/>
      <w:r w:rsidRPr="00220E74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UA" w:eastAsia="ru-UA"/>
        </w:rPr>
        <w:t>search</w:t>
      </w:r>
      <w:proofErr w:type="spellEnd"/>
      <w:r w:rsidRPr="00220E74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UA" w:eastAsia="ru-UA"/>
        </w:rPr>
        <w:t>strings</w:t>
      </w:r>
      <w:proofErr w:type="spellEnd"/>
      <w:r w:rsidRPr="00220E74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UA" w:eastAsia="ru-UA"/>
        </w:rPr>
        <w:t>.</w:t>
      </w:r>
    </w:p>
    <w:p w14:paraId="3646CD82" w14:textId="77777777" w:rsidR="00220E74" w:rsidRPr="00220E74" w:rsidRDefault="00220E74" w:rsidP="00220E74">
      <w:pPr>
        <w:spacing w:after="200" w:line="48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Dementia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AND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occurrence</w:t>
      </w:r>
      <w:proofErr w:type="spellEnd"/>
    </w:p>
    <w:p w14:paraId="5546D7A8" w14:textId="77777777" w:rsidR="00220E74" w:rsidRPr="00220E74" w:rsidRDefault="00220E74" w:rsidP="00220E74">
      <w:pPr>
        <w:spacing w:after="200" w:line="48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Dementia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AND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intervention</w:t>
      </w:r>
      <w:proofErr w:type="spellEnd"/>
    </w:p>
    <w:p w14:paraId="19CC234C" w14:textId="77777777" w:rsidR="00220E74" w:rsidRPr="00220E74" w:rsidRDefault="00220E74" w:rsidP="00220E74">
      <w:pPr>
        <w:spacing w:after="200" w:line="48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Pharmacological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OR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non-pharmacological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intervention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of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dementia</w:t>
      </w:r>
      <w:proofErr w:type="spellEnd"/>
    </w:p>
    <w:p w14:paraId="4772D73A" w14:textId="77777777" w:rsidR="00220E74" w:rsidRPr="00220E74" w:rsidRDefault="00220E74" w:rsidP="00220E74">
      <w:pPr>
        <w:spacing w:after="200" w:line="48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proofErr w:type="spellStart"/>
      <w:r w:rsidRPr="00220E74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UA" w:eastAsia="ru-UA"/>
        </w:rPr>
        <w:t>Part</w:t>
      </w:r>
      <w:proofErr w:type="spellEnd"/>
      <w:r w:rsidRPr="00220E74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UA" w:eastAsia="ru-UA"/>
        </w:rPr>
        <w:t xml:space="preserve"> III: </w:t>
      </w:r>
      <w:proofErr w:type="spellStart"/>
      <w:r w:rsidRPr="00220E74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UA" w:eastAsia="ru-UA"/>
        </w:rPr>
        <w:t>Analysis</w:t>
      </w:r>
      <w:proofErr w:type="spellEnd"/>
      <w:r w:rsidRPr="00220E74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UA" w:eastAsia="ru-UA"/>
        </w:rPr>
        <w:t>of</w:t>
      </w:r>
      <w:proofErr w:type="spellEnd"/>
      <w:r w:rsidRPr="00220E74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UA" w:eastAsia="ru-UA"/>
        </w:rPr>
        <w:t>Literature</w:t>
      </w:r>
      <w:proofErr w:type="spellEnd"/>
    </w:p>
    <w:p w14:paraId="1BB7A3E4" w14:textId="77777777" w:rsidR="00220E74" w:rsidRPr="00220E74" w:rsidRDefault="00220E74" w:rsidP="00220E74">
      <w:pPr>
        <w:spacing w:after="200" w:line="48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proofErr w:type="spellStart"/>
      <w:r w:rsidRPr="00220E74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UA" w:eastAsia="ru-UA"/>
        </w:rPr>
        <w:t>Step</w:t>
      </w:r>
      <w:proofErr w:type="spellEnd"/>
      <w:r w:rsidRPr="00220E74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UA" w:eastAsia="ru-UA"/>
        </w:rPr>
        <w:t xml:space="preserve"> 1: </w:t>
      </w:r>
      <w:proofErr w:type="spellStart"/>
      <w:r w:rsidRPr="00220E74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UA" w:eastAsia="ru-UA"/>
        </w:rPr>
        <w:t>Summary</w:t>
      </w:r>
      <w:proofErr w:type="spellEnd"/>
      <w:r w:rsidRPr="00220E74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UA" w:eastAsia="ru-UA"/>
        </w:rPr>
        <w:t>of</w:t>
      </w:r>
      <w:proofErr w:type="spellEnd"/>
      <w:r w:rsidRPr="00220E74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UA" w:eastAsia="ru-UA"/>
        </w:rPr>
        <w:t>the</w:t>
      </w:r>
      <w:proofErr w:type="spellEnd"/>
      <w:r w:rsidRPr="00220E74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UA" w:eastAsia="ru-UA"/>
        </w:rPr>
        <w:t>five</w:t>
      </w:r>
      <w:proofErr w:type="spellEnd"/>
      <w:r w:rsidRPr="00220E74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UA" w:eastAsia="ru-UA"/>
        </w:rPr>
        <w:t>articles</w:t>
      </w:r>
      <w:proofErr w:type="spellEnd"/>
      <w:r w:rsidRPr="00220E74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UA" w:eastAsia="ru-UA"/>
        </w:rPr>
        <w:t>used</w:t>
      </w:r>
      <w:proofErr w:type="spellEnd"/>
      <w:r w:rsidRPr="00220E74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UA" w:eastAsia="ru-UA"/>
        </w:rPr>
        <w:t>in</w:t>
      </w:r>
      <w:proofErr w:type="spellEnd"/>
      <w:r w:rsidRPr="00220E74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UA" w:eastAsia="ru-UA"/>
        </w:rPr>
        <w:t>the</w:t>
      </w:r>
      <w:proofErr w:type="spellEnd"/>
      <w:r w:rsidRPr="00220E74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UA" w:eastAsia="ru-UA"/>
        </w:rPr>
        <w:t>research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6"/>
        <w:gridCol w:w="1626"/>
        <w:gridCol w:w="2226"/>
        <w:gridCol w:w="1764"/>
        <w:gridCol w:w="1683"/>
      </w:tblGrid>
      <w:tr w:rsidR="00220E74" w:rsidRPr="00220E74" w14:paraId="0104E850" w14:textId="77777777" w:rsidTr="00220E74">
        <w:trPr>
          <w:trHeight w:val="95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1710CE" w14:textId="77777777" w:rsidR="00220E74" w:rsidRPr="00220E74" w:rsidRDefault="00220E74" w:rsidP="00220E74">
            <w:pPr>
              <w:spacing w:after="20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  <w:proofErr w:type="spellStart"/>
            <w:r w:rsidRPr="00220E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UA" w:eastAsia="ru-UA"/>
              </w:rPr>
              <w:t>Citation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ECAAC4" w14:textId="77777777" w:rsidR="00220E74" w:rsidRPr="00220E74" w:rsidRDefault="00220E74" w:rsidP="00220E74">
            <w:pPr>
              <w:spacing w:after="20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  <w:proofErr w:type="spellStart"/>
            <w:r w:rsidRPr="00220E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UA" w:eastAsia="ru-UA"/>
              </w:rPr>
              <w:t>Study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UA" w:eastAsia="ru-UA"/>
              </w:rPr>
              <w:t>Methods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600BD4" w14:textId="77777777" w:rsidR="00220E74" w:rsidRPr="00220E74" w:rsidRDefault="00220E74" w:rsidP="00220E74">
            <w:pPr>
              <w:spacing w:after="20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  <w:proofErr w:type="spellStart"/>
            <w:r w:rsidRPr="00220E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UA" w:eastAsia="ru-UA"/>
              </w:rPr>
              <w:t>Study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UA" w:eastAsia="ru-UA"/>
              </w:rPr>
              <w:t>Purpose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UA" w:eastAsia="ru-UA"/>
              </w:rPr>
              <w:t>/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UA" w:eastAsia="ru-UA"/>
              </w:rPr>
              <w:t>Results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B289B2" w14:textId="77777777" w:rsidR="00220E74" w:rsidRPr="00220E74" w:rsidRDefault="00220E74" w:rsidP="00220E74">
            <w:pPr>
              <w:spacing w:after="20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  <w:proofErr w:type="spellStart"/>
            <w:r w:rsidRPr="00220E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UA" w:eastAsia="ru-UA"/>
              </w:rPr>
              <w:t>Conclusions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596F06" w14:textId="77777777" w:rsidR="00220E74" w:rsidRPr="00220E74" w:rsidRDefault="00220E74" w:rsidP="00220E74">
            <w:pPr>
              <w:spacing w:after="20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  <w:proofErr w:type="spellStart"/>
            <w:r w:rsidRPr="00220E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UA" w:eastAsia="ru-UA"/>
              </w:rPr>
              <w:t>Study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UA" w:eastAsia="ru-UA"/>
              </w:rPr>
              <w:t>Limitations</w:t>
            </w:r>
            <w:proofErr w:type="spellEnd"/>
          </w:p>
        </w:tc>
      </w:tr>
      <w:tr w:rsidR="00220E74" w:rsidRPr="00220E74" w14:paraId="5BB6F287" w14:textId="77777777" w:rsidTr="00220E74">
        <w:trPr>
          <w:trHeight w:val="7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510234" w14:textId="77777777" w:rsidR="00220E74" w:rsidRPr="00220E74" w:rsidRDefault="00220E74" w:rsidP="00220E74">
            <w:pPr>
              <w:spacing w:after="20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Alford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, S. E. (2014). A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Predictive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Model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for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Dementia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Risk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in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Elderly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Adults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with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Prediabetes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.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UA" w:eastAsia="ru-UA"/>
              </w:rPr>
              <w:t>Walden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UA" w:eastAsia="ru-UA"/>
              </w:rPr>
              <w:t>Dissertations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UA" w:eastAsia="ru-UA"/>
              </w:rPr>
              <w:t>and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UA" w:eastAsia="ru-UA"/>
              </w:rPr>
              <w:t>Doctoral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UA" w:eastAsia="ru-UA"/>
              </w:rPr>
              <w:t>Studies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UA" w:eastAsia="ru-UA"/>
              </w:rPr>
              <w:t>. </w:t>
            </w:r>
          </w:p>
          <w:p w14:paraId="22CE6720" w14:textId="77777777" w:rsidR="00220E74" w:rsidRPr="00220E74" w:rsidRDefault="00220E74" w:rsidP="00220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56FA9F" w14:textId="77777777" w:rsidR="00220E74" w:rsidRPr="00220E74" w:rsidRDefault="00220E74" w:rsidP="00220E74">
            <w:pPr>
              <w:spacing w:after="20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Case-control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study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D98C9A" w14:textId="77777777" w:rsidR="00220E74" w:rsidRPr="00220E74" w:rsidRDefault="00220E74" w:rsidP="00220E74">
            <w:pPr>
              <w:spacing w:after="20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To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determine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the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connection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between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dementia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and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prediabetes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in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relation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to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race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, SES,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and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associated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health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risks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.</w:t>
            </w:r>
          </w:p>
          <w:p w14:paraId="26F3C238" w14:textId="77777777" w:rsidR="00220E74" w:rsidRPr="00220E74" w:rsidRDefault="00220E74" w:rsidP="00220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</w:p>
          <w:p w14:paraId="706EA2C0" w14:textId="77777777" w:rsidR="00220E74" w:rsidRPr="00220E74" w:rsidRDefault="00220E74" w:rsidP="00220E74">
            <w:pPr>
              <w:spacing w:after="20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There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is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no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relationship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between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lastRenderedPageBreak/>
              <w:t>prediabetes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and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dementia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6699BB" w14:textId="77777777" w:rsidR="00220E74" w:rsidRPr="00220E74" w:rsidRDefault="00220E74" w:rsidP="00220E74">
            <w:pPr>
              <w:spacing w:after="20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lastRenderedPageBreak/>
              <w:t>There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is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no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connection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between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prediabetes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and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dementia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in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relation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to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race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and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SES.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However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,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other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health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factors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like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type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2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diabetes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lastRenderedPageBreak/>
              <w:t>contribute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to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dementia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24900B" w14:textId="77777777" w:rsidR="00220E74" w:rsidRPr="00220E74" w:rsidRDefault="00220E74" w:rsidP="00220E74">
            <w:pPr>
              <w:spacing w:after="20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lastRenderedPageBreak/>
              <w:t>The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validity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of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the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study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was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largely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tested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due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to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the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use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of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a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case-control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study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.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Case-control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studies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validity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is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considered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lower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to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other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lastRenderedPageBreak/>
              <w:t>study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methods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. </w:t>
            </w:r>
          </w:p>
        </w:tc>
      </w:tr>
      <w:tr w:rsidR="00220E74" w:rsidRPr="00220E74" w14:paraId="4A21BEC9" w14:textId="77777777" w:rsidTr="00220E74">
        <w:trPr>
          <w:trHeight w:val="7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82FAB0" w14:textId="77777777" w:rsidR="00220E74" w:rsidRPr="00220E74" w:rsidRDefault="00220E74" w:rsidP="00220E74">
            <w:pPr>
              <w:spacing w:after="20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lastRenderedPageBreak/>
              <w:t>Donegan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, K.,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Fox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, N.,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Black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. N.,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Livingston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, G. &amp;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Burns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,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Al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(2017).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Trends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in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diagnosis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and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treatment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for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people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with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dementia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in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the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UK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from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2005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to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2015: a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longitudinal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retrospective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cohort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study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.</w:t>
            </w:r>
            <w:r w:rsidRPr="00220E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UA" w:eastAsia="ru-UA"/>
              </w:rPr>
              <w:t>Lancet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UA" w:eastAsia="ru-UA"/>
              </w:rPr>
              <w:t>Public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UA" w:eastAsia="ru-UA"/>
              </w:rPr>
              <w:t>Health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UA" w:eastAsia="ru-UA"/>
              </w:rPr>
              <w:t xml:space="preserve">, </w:t>
            </w:r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S2468-2667 (16), e149-1e156.</w:t>
            </w:r>
          </w:p>
          <w:p w14:paraId="7FD7FD03" w14:textId="77777777" w:rsidR="00220E74" w:rsidRPr="00220E74" w:rsidRDefault="00220E74" w:rsidP="00220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125C72" w14:textId="77777777" w:rsidR="00220E74" w:rsidRPr="00220E74" w:rsidRDefault="00220E74" w:rsidP="00220E74">
            <w:pPr>
              <w:spacing w:after="20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Quantitative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Study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. A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longitudinal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Retrospective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cohort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study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713ABD" w14:textId="77777777" w:rsidR="00220E74" w:rsidRPr="00220E74" w:rsidRDefault="00220E74" w:rsidP="00220E74">
            <w:pPr>
              <w:spacing w:after="20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To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describe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changes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in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the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proportion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of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people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diagnosed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with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dementia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and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the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pharmacological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treatments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prescribed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to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them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over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a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ten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year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period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from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2005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to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2015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at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a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time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of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UK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policy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strategies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and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prioritization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of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dementia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.</w:t>
            </w:r>
          </w:p>
          <w:p w14:paraId="1DE7166A" w14:textId="77777777" w:rsidR="00220E74" w:rsidRPr="00220E74" w:rsidRDefault="00220E74" w:rsidP="00220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</w:p>
          <w:p w14:paraId="4553AB5C" w14:textId="77777777" w:rsidR="00220E74" w:rsidRPr="00220E74" w:rsidRDefault="00220E74" w:rsidP="00220E74">
            <w:pPr>
              <w:spacing w:after="20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There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was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an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increase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in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the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number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of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people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diagnosed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with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dementia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.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However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,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the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use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of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antipsychotic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drugs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reduced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and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there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was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a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noted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increase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in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the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use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of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anti-</w:t>
            </w:r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lastRenderedPageBreak/>
              <w:t>dementia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prescriptions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E1D3DF" w14:textId="77777777" w:rsidR="00220E74" w:rsidRPr="00220E74" w:rsidRDefault="00220E74" w:rsidP="00220E74">
            <w:pPr>
              <w:spacing w:after="20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lastRenderedPageBreak/>
              <w:t>There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is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a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positive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trend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in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the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diagnosis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and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treatment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of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dementia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across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the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UK.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89D79F" w14:textId="77777777" w:rsidR="00220E74" w:rsidRPr="00220E74" w:rsidRDefault="00220E74" w:rsidP="00220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</w:p>
        </w:tc>
      </w:tr>
      <w:tr w:rsidR="00220E74" w:rsidRPr="00220E74" w14:paraId="7A8C45C2" w14:textId="77777777" w:rsidTr="00220E74">
        <w:trPr>
          <w:trHeight w:val="7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A0FE90" w14:textId="77777777" w:rsidR="00220E74" w:rsidRPr="00220E74" w:rsidRDefault="00220E74" w:rsidP="00220E74">
            <w:pPr>
              <w:spacing w:after="20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Hopkins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, W. (2017).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Evaluating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nurses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'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self-efficacy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in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caring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for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patients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with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dementia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.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UA" w:eastAsia="ru-UA"/>
              </w:rPr>
              <w:t>Walden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UA" w:eastAsia="ru-UA"/>
              </w:rPr>
              <w:t>Dissertations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UA" w:eastAsia="ru-UA"/>
              </w:rPr>
              <w:t>and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UA" w:eastAsia="ru-UA"/>
              </w:rPr>
              <w:t>Doctoral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UA" w:eastAsia="ru-UA"/>
              </w:rPr>
              <w:t>Studies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UA" w:eastAsia="ru-UA"/>
              </w:rPr>
              <w:t>. </w:t>
            </w:r>
          </w:p>
          <w:p w14:paraId="3A52901D" w14:textId="77777777" w:rsidR="00220E74" w:rsidRPr="00220E74" w:rsidRDefault="00220E74" w:rsidP="00220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6F6C0D" w14:textId="77777777" w:rsidR="00220E74" w:rsidRPr="00220E74" w:rsidRDefault="00220E74" w:rsidP="00220E74">
            <w:pPr>
              <w:spacing w:after="20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Quantitative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descriptive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survey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design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90D516" w14:textId="77777777" w:rsidR="00220E74" w:rsidRPr="00220E74" w:rsidRDefault="00220E74" w:rsidP="00220E74">
            <w:pPr>
              <w:spacing w:after="20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To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identify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gaps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in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nurses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care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regime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when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dealing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with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dementia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patients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. </w:t>
            </w:r>
          </w:p>
          <w:p w14:paraId="344B86D5" w14:textId="77777777" w:rsidR="00220E74" w:rsidRPr="00220E74" w:rsidRDefault="00220E74" w:rsidP="00220E74">
            <w:pPr>
              <w:spacing w:after="20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There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is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need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to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avail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opportunities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to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increase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the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nurse's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skills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and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knowledge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to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better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handle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dementia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parents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806B0D" w14:textId="77777777" w:rsidR="00220E74" w:rsidRPr="00220E74" w:rsidRDefault="00220E74" w:rsidP="00220E74">
            <w:pPr>
              <w:spacing w:after="20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There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is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need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to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work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on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the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gap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between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nurses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and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patients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by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availing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of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training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opportunities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on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how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to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deal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with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dementia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patients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from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diagnosis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to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treatment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regimes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97AB1C" w14:textId="77777777" w:rsidR="00220E74" w:rsidRPr="00220E74" w:rsidRDefault="00220E74" w:rsidP="00220E74">
            <w:pPr>
              <w:spacing w:after="20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The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use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of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quantitative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questions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limited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the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amount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of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information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provided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as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the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participant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answered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to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direct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questions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. </w:t>
            </w:r>
          </w:p>
        </w:tc>
      </w:tr>
      <w:tr w:rsidR="00220E74" w:rsidRPr="00220E74" w14:paraId="2D3F7D0B" w14:textId="77777777" w:rsidTr="00220E74">
        <w:trPr>
          <w:trHeight w:val="84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5D1597" w14:textId="77777777" w:rsidR="00220E74" w:rsidRPr="00220E74" w:rsidRDefault="00220E74" w:rsidP="00220E74">
            <w:pPr>
              <w:spacing w:after="20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Morrow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, L. S. (2017).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The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effectiveness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of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cognitive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rehabilitation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as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memory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intervention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for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elderly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adults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with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dementia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.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UA" w:eastAsia="ru-UA"/>
              </w:rPr>
              <w:t>Walden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UA" w:eastAsia="ru-UA"/>
              </w:rPr>
              <w:lastRenderedPageBreak/>
              <w:t>Dissertations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UA" w:eastAsia="ru-UA"/>
              </w:rPr>
              <w:t>and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UA" w:eastAsia="ru-UA"/>
              </w:rPr>
              <w:t>Doctoral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UA" w:eastAsia="ru-UA"/>
              </w:rPr>
              <w:t>Studies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UA" w:eastAsia="ru-UA"/>
              </w:rPr>
              <w:t>. </w:t>
            </w:r>
          </w:p>
          <w:p w14:paraId="78123445" w14:textId="77777777" w:rsidR="00220E74" w:rsidRPr="00220E74" w:rsidRDefault="00220E74" w:rsidP="00220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6C22FD" w14:textId="77777777" w:rsidR="00220E74" w:rsidRPr="00220E74" w:rsidRDefault="00220E74" w:rsidP="00220E74">
            <w:pPr>
              <w:spacing w:after="20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lastRenderedPageBreak/>
              <w:t>Quasi-Experimental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design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,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pre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,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and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posttest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8741B6" w14:textId="77777777" w:rsidR="00220E74" w:rsidRPr="00220E74" w:rsidRDefault="00220E74" w:rsidP="00220E74">
            <w:pPr>
              <w:spacing w:after="20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To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analyze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the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effect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of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using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cognitive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rehabilitation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as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an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intervention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method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in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the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early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stages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of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dementia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.</w:t>
            </w:r>
          </w:p>
          <w:p w14:paraId="27F0E26C" w14:textId="77777777" w:rsidR="00220E74" w:rsidRPr="00220E74" w:rsidRDefault="00220E74" w:rsidP="00220E74">
            <w:pPr>
              <w:spacing w:after="20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Cognitive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rehabilitation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is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only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lastRenderedPageBreak/>
              <w:t>effective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if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the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patient's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environment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is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constant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and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the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caregivers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and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the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nurses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fully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implement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the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process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.</w:t>
            </w:r>
          </w:p>
          <w:p w14:paraId="5F2B1403" w14:textId="77777777" w:rsidR="00220E74" w:rsidRPr="00220E74" w:rsidRDefault="00220E74" w:rsidP="00220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AB9B92" w14:textId="77777777" w:rsidR="00220E74" w:rsidRPr="00220E74" w:rsidRDefault="00220E74" w:rsidP="00220E74">
            <w:pPr>
              <w:spacing w:after="20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lastRenderedPageBreak/>
              <w:t>Cognitive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rehabilitation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method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needs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the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full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integration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and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collaboration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with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other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key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factors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including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the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lastRenderedPageBreak/>
              <w:t>direct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environment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of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the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patient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7BF9C4" w14:textId="77777777" w:rsidR="00220E74" w:rsidRPr="00220E74" w:rsidRDefault="00220E74" w:rsidP="00220E74">
            <w:pPr>
              <w:spacing w:after="20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lastRenderedPageBreak/>
              <w:t>The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researcher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did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not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have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access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to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individual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scores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of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the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tests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carried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out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. </w:t>
            </w:r>
          </w:p>
          <w:p w14:paraId="1B29CA38" w14:textId="77777777" w:rsidR="00220E74" w:rsidRPr="00220E74" w:rsidRDefault="00220E74" w:rsidP="00220E74">
            <w:pPr>
              <w:spacing w:after="20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The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increasing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change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in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the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lastRenderedPageBreak/>
              <w:t>health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of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the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study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subjects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may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have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affected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the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results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. </w:t>
            </w:r>
          </w:p>
        </w:tc>
      </w:tr>
      <w:tr w:rsidR="00220E74" w:rsidRPr="00220E74" w14:paraId="57E5B887" w14:textId="77777777" w:rsidTr="00220E74">
        <w:trPr>
          <w:trHeight w:val="84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ACD966" w14:textId="77777777" w:rsidR="00220E74" w:rsidRPr="00220E74" w:rsidRDefault="00220E74" w:rsidP="00220E74">
            <w:pPr>
              <w:spacing w:after="20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lastRenderedPageBreak/>
              <w:t>Zimmerman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, S.,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Anderson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, W. L.,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Brode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, S. &amp;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Jonas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, D.  (2013).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Systematic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Review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: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Effective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Characteristics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of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Nursing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Homes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and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Other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Residential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Long</w:t>
            </w:r>
            <w:r w:rsidRPr="00220E74"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ru-UA" w:eastAsia="ru-UA"/>
              </w:rPr>
              <w:t>‐</w:t>
            </w:r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Term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Care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Settings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for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People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with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Dementia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.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UA" w:eastAsia="ru-UA"/>
              </w:rPr>
              <w:t>Journal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UA" w:eastAsia="ru-UA"/>
              </w:rPr>
              <w:t>of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UA" w:eastAsia="ru-UA"/>
              </w:rPr>
              <w:t>the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UA" w:eastAsia="ru-UA"/>
              </w:rPr>
              <w:t>American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UA" w:eastAsia="ru-UA"/>
              </w:rPr>
              <w:t>Geriatrics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UA" w:eastAsia="ru-UA"/>
              </w:rPr>
              <w:t>Society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UA" w:eastAsia="ru-UA"/>
              </w:rPr>
              <w:t xml:space="preserve">, </w:t>
            </w:r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1399-1409. </w:t>
            </w:r>
          </w:p>
          <w:p w14:paraId="3D1D060E" w14:textId="77777777" w:rsidR="00220E74" w:rsidRPr="00220E74" w:rsidRDefault="00220E74" w:rsidP="00220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7E256C" w14:textId="77777777" w:rsidR="00220E74" w:rsidRPr="00220E74" w:rsidRDefault="00220E74" w:rsidP="00220E74">
            <w:pPr>
              <w:spacing w:after="20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Systematic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review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6E6E03" w14:textId="77777777" w:rsidR="00220E74" w:rsidRPr="00220E74" w:rsidRDefault="00220E74" w:rsidP="00220E74">
            <w:pPr>
              <w:spacing w:after="20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To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review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the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effect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of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care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for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the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dementia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patients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in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nursing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homes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and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residential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long-term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care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settings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.</w:t>
            </w:r>
          </w:p>
          <w:p w14:paraId="267F3166" w14:textId="77777777" w:rsidR="00220E74" w:rsidRPr="00220E74" w:rsidRDefault="00220E74" w:rsidP="00220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</w:p>
          <w:p w14:paraId="7896D464" w14:textId="77777777" w:rsidR="00220E74" w:rsidRPr="00220E74" w:rsidRDefault="00220E74" w:rsidP="00220E74">
            <w:pPr>
              <w:spacing w:after="20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The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access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to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care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in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both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nursing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homes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and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residential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long-term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care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settings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do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not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vary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or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have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a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significant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difference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.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The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different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mainly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occurs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in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cases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lastRenderedPageBreak/>
              <w:t>where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there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is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medication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5F0553" w14:textId="77777777" w:rsidR="00220E74" w:rsidRPr="00220E74" w:rsidRDefault="00220E74" w:rsidP="00220E74">
            <w:pPr>
              <w:spacing w:after="20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lastRenderedPageBreak/>
              <w:t>There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is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a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need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for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more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research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to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guide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the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selection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process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for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the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nursing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home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or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residential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care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settings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5C2AE0" w14:textId="77777777" w:rsidR="00220E74" w:rsidRPr="00220E74" w:rsidRDefault="00220E74" w:rsidP="00220E74">
            <w:pPr>
              <w:spacing w:after="20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The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application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of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different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policies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and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strategies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made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it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difficult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to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generate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uniform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conclusions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in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regards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to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public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nursing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homes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and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private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residential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long-term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care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settings</w:t>
            </w:r>
            <w:proofErr w:type="spellEnd"/>
            <w:r w:rsidRPr="0022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.</w:t>
            </w:r>
          </w:p>
        </w:tc>
      </w:tr>
    </w:tbl>
    <w:p w14:paraId="22E4F520" w14:textId="77777777" w:rsidR="00220E74" w:rsidRPr="00220E74" w:rsidRDefault="00220E74" w:rsidP="00220E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</w:p>
    <w:p w14:paraId="449C9D8C" w14:textId="77777777" w:rsidR="00220E74" w:rsidRPr="00220E74" w:rsidRDefault="00220E74" w:rsidP="00220E74">
      <w:pPr>
        <w:spacing w:after="200" w:line="48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proofErr w:type="spellStart"/>
      <w:r w:rsidRPr="00220E74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UA" w:eastAsia="ru-UA"/>
        </w:rPr>
        <w:t>Step</w:t>
      </w:r>
      <w:proofErr w:type="spellEnd"/>
      <w:r w:rsidRPr="00220E74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UA" w:eastAsia="ru-UA"/>
        </w:rPr>
        <w:t xml:space="preserve"> 2: </w:t>
      </w:r>
      <w:proofErr w:type="spellStart"/>
      <w:r w:rsidRPr="00220E74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UA" w:eastAsia="ru-UA"/>
        </w:rPr>
        <w:t>The</w:t>
      </w:r>
      <w:proofErr w:type="spellEnd"/>
      <w:r w:rsidRPr="00220E74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UA" w:eastAsia="ru-UA"/>
        </w:rPr>
        <w:t>history</w:t>
      </w:r>
      <w:proofErr w:type="spellEnd"/>
      <w:r w:rsidRPr="00220E74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UA" w:eastAsia="ru-UA"/>
        </w:rPr>
        <w:t>and</w:t>
      </w:r>
      <w:proofErr w:type="spellEnd"/>
      <w:r w:rsidRPr="00220E74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UA" w:eastAsia="ru-UA"/>
        </w:rPr>
        <w:t>purpose</w:t>
      </w:r>
      <w:proofErr w:type="spellEnd"/>
      <w:r w:rsidRPr="00220E74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UA" w:eastAsia="ru-UA"/>
        </w:rPr>
        <w:t>of</w:t>
      </w:r>
      <w:proofErr w:type="spellEnd"/>
      <w:r w:rsidRPr="00220E74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UA" w:eastAsia="ru-UA"/>
        </w:rPr>
        <w:t>the</w:t>
      </w:r>
      <w:proofErr w:type="spellEnd"/>
      <w:r w:rsidRPr="00220E74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UA" w:eastAsia="ru-UA"/>
        </w:rPr>
        <w:t>research</w:t>
      </w:r>
      <w:proofErr w:type="spellEnd"/>
      <w:r w:rsidRPr="00220E74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UA" w:eastAsia="ru-UA"/>
        </w:rPr>
        <w:t>question</w:t>
      </w:r>
      <w:proofErr w:type="spellEnd"/>
    </w:p>
    <w:p w14:paraId="4754E44B" w14:textId="77777777" w:rsidR="00220E74" w:rsidRPr="00220E74" w:rsidRDefault="00220E74" w:rsidP="00220E74">
      <w:pPr>
        <w:spacing w:after="200" w:line="48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onset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of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dementia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starts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late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in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life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,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and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it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sometimes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difficult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to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diagnose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or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treat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which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can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trigger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other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negative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effects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like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depression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,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anxiety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or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mood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swings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.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For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this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reason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,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it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important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to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identify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most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appropriate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means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of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handling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illness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to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recommend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intervention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to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nurses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and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caregivers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.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Improved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intervention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increases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quality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of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life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,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therefore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despite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illness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being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a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lifetime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illness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,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patients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can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still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live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without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constant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break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down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and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agitating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relapses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.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research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question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aiming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to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identify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best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intervention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method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across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different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platforms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generates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information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necessary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for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improvement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of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care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for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dementia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patients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and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improved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services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by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nurses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and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caregivers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.</w:t>
      </w:r>
    </w:p>
    <w:p w14:paraId="1EC6E252" w14:textId="77777777" w:rsidR="00220E74" w:rsidRPr="00220E74" w:rsidRDefault="00220E74" w:rsidP="00220E74">
      <w:pPr>
        <w:spacing w:after="200" w:line="48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proofErr w:type="spellStart"/>
      <w:r w:rsidRPr="00220E74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UA" w:eastAsia="ru-UA"/>
        </w:rPr>
        <w:t>Step</w:t>
      </w:r>
      <w:proofErr w:type="spellEnd"/>
      <w:r w:rsidRPr="00220E74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UA" w:eastAsia="ru-UA"/>
        </w:rPr>
        <w:t xml:space="preserve"> 3: </w:t>
      </w:r>
      <w:proofErr w:type="spellStart"/>
      <w:r w:rsidRPr="00220E74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UA" w:eastAsia="ru-UA"/>
        </w:rPr>
        <w:t>The</w:t>
      </w:r>
      <w:proofErr w:type="spellEnd"/>
      <w:r w:rsidRPr="00220E74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UA" w:eastAsia="ru-UA"/>
        </w:rPr>
        <w:t>strengths</w:t>
      </w:r>
      <w:proofErr w:type="spellEnd"/>
      <w:r w:rsidRPr="00220E74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UA" w:eastAsia="ru-UA"/>
        </w:rPr>
        <w:t>and</w:t>
      </w:r>
      <w:proofErr w:type="spellEnd"/>
      <w:r w:rsidRPr="00220E74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UA" w:eastAsia="ru-UA"/>
        </w:rPr>
        <w:t>weaknesses</w:t>
      </w:r>
      <w:proofErr w:type="spellEnd"/>
      <w:r w:rsidRPr="00220E74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UA" w:eastAsia="ru-UA"/>
        </w:rPr>
        <w:t>of</w:t>
      </w:r>
      <w:proofErr w:type="spellEnd"/>
      <w:r w:rsidRPr="00220E74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UA" w:eastAsia="ru-UA"/>
        </w:rPr>
        <w:t>the</w:t>
      </w:r>
      <w:proofErr w:type="spellEnd"/>
      <w:r w:rsidRPr="00220E74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UA" w:eastAsia="ru-UA"/>
        </w:rPr>
        <w:t>existing</w:t>
      </w:r>
      <w:proofErr w:type="spellEnd"/>
      <w:r w:rsidRPr="00220E74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UA" w:eastAsia="ru-UA"/>
        </w:rPr>
        <w:t> </w:t>
      </w:r>
    </w:p>
    <w:p w14:paraId="4EE52BCB" w14:textId="77777777" w:rsidR="00220E74" w:rsidRPr="00220E74" w:rsidRDefault="00220E74" w:rsidP="00220E74">
      <w:pPr>
        <w:spacing w:after="200" w:line="48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gap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existing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in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current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literature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has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to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do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with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lack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of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adequate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research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across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different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socioeconomic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regions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.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It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important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to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identify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trends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and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occurrence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of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dementia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in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both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poor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and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wealthy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nations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and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regions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to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analyze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intensity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,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available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means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of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intervention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and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variety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of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resources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available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to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improve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patient’s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quality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of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life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. </w:t>
      </w:r>
    </w:p>
    <w:p w14:paraId="48CDF9F1" w14:textId="77777777" w:rsidR="00220E74" w:rsidRPr="00220E74" w:rsidRDefault="00220E74" w:rsidP="00220E74">
      <w:pPr>
        <w:spacing w:after="200" w:line="48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proofErr w:type="spellStart"/>
      <w:r w:rsidRPr="00220E74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UA" w:eastAsia="ru-UA"/>
        </w:rPr>
        <w:t>References</w:t>
      </w:r>
      <w:proofErr w:type="spellEnd"/>
    </w:p>
    <w:p w14:paraId="20FA5B4F" w14:textId="77777777" w:rsidR="00220E74" w:rsidRPr="00220E74" w:rsidRDefault="00220E74" w:rsidP="00220E74">
      <w:pPr>
        <w:spacing w:after="200" w:line="480" w:lineRule="auto"/>
        <w:ind w:firstLine="1134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Alford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, S. E. (2014). A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Predictive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model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for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dementia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risk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in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elderly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adults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with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prediabetes.Walden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Dissertations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and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Doctoral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Studies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.</w:t>
      </w:r>
    </w:p>
    <w:p w14:paraId="3F8DA77D" w14:textId="77777777" w:rsidR="00220E74" w:rsidRPr="00220E74" w:rsidRDefault="00220E74" w:rsidP="00220E74">
      <w:pPr>
        <w:spacing w:after="200" w:line="480" w:lineRule="auto"/>
        <w:ind w:firstLine="1134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lastRenderedPageBreak/>
        <w:t>Donegan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, K.,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Fox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, N.,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Black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. N.,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Livingston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, G., &amp;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Burns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,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Al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(2017).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Trends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in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diagnosis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and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treatment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for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people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with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dementia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in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UK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from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2005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to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2015: a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longitudinal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retrospective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cohort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study.Lancet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Public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Health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, S2468-2667 (16), e149-1e156.</w:t>
      </w:r>
    </w:p>
    <w:p w14:paraId="385F2C52" w14:textId="77777777" w:rsidR="00220E74" w:rsidRPr="00220E74" w:rsidRDefault="00220E74" w:rsidP="00220E74">
      <w:pPr>
        <w:spacing w:after="200" w:line="480" w:lineRule="auto"/>
        <w:ind w:firstLine="1134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Elkins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, M. Y. (2010).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Using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PICO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and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brief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report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to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answer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clinical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questions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.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Nursing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, 40(4), 59–60.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Retrieved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from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Walden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Library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databases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.</w:t>
      </w:r>
    </w:p>
    <w:p w14:paraId="36340B53" w14:textId="77777777" w:rsidR="00220E74" w:rsidRPr="00220E74" w:rsidRDefault="00220E74" w:rsidP="00220E74">
      <w:pPr>
        <w:spacing w:after="200" w:line="480" w:lineRule="auto"/>
        <w:ind w:firstLine="1134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Hopkins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, W. (2017).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Evaluating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nurses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'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self-efficacy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in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caring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for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patients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with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dementia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.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Walden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Dissertations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and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Doctoral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Studies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.</w:t>
      </w:r>
    </w:p>
    <w:p w14:paraId="05A33836" w14:textId="77777777" w:rsidR="00220E74" w:rsidRPr="00220E74" w:rsidRDefault="00220E74" w:rsidP="00220E74">
      <w:pPr>
        <w:spacing w:after="200" w:line="480" w:lineRule="auto"/>
        <w:ind w:firstLine="1134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Morrow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, L. S. (2017).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effectiveness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of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cognitive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rehabilitation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memory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intervention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for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elderly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adults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with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dementia.Walden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Dissertations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and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Doctoral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Studies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.</w:t>
      </w:r>
    </w:p>
    <w:p w14:paraId="61B026EA" w14:textId="77777777" w:rsidR="00220E74" w:rsidRPr="00220E74" w:rsidRDefault="00220E74" w:rsidP="00220E74">
      <w:pPr>
        <w:spacing w:after="200" w:line="480" w:lineRule="auto"/>
        <w:ind w:firstLine="1134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Zimmerman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, S.,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Anderson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, W. L.,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Brode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, S., &amp;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Jonas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, D. (2013).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Systematic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review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: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Effective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characteristics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of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nursing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homes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and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other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residential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long</w:t>
      </w:r>
      <w:r w:rsidRPr="00220E74">
        <w:rPr>
          <w:rFonts w:ascii="Cambria Math" w:eastAsia="Times New Roman" w:hAnsi="Cambria Math" w:cs="Times New Roman"/>
          <w:color w:val="000000"/>
          <w:sz w:val="24"/>
          <w:szCs w:val="24"/>
          <w:lang w:val="ru-UA" w:eastAsia="ru-UA"/>
        </w:rPr>
        <w:t>‐</w:t>
      </w:r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term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care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settings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for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people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with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dementia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.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Journal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of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American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Geriatrics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Society</w:t>
      </w:r>
      <w:proofErr w:type="spellEnd"/>
      <w:r w:rsidRPr="00220E7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, 1399-1409.</w:t>
      </w:r>
    </w:p>
    <w:p w14:paraId="5C73A814" w14:textId="77777777" w:rsidR="00334A8D" w:rsidRDefault="00334A8D"/>
    <w:sectPr w:rsidR="00334A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DB66B3"/>
    <w:multiLevelType w:val="multilevel"/>
    <w:tmpl w:val="683C559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650BD0"/>
    <w:multiLevelType w:val="multilevel"/>
    <w:tmpl w:val="D0F4CC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32209C"/>
    <w:multiLevelType w:val="multilevel"/>
    <w:tmpl w:val="7D4A13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D3D0698"/>
    <w:multiLevelType w:val="multilevel"/>
    <w:tmpl w:val="42B2034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79A1814"/>
    <w:multiLevelType w:val="multilevel"/>
    <w:tmpl w:val="D6BC7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  <w:lvlOverride w:ilvl="0">
      <w:lvl w:ilvl="0">
        <w:numFmt w:val="decimal"/>
        <w:lvlText w:val="%1."/>
        <w:lvlJc w:val="left"/>
      </w:lvl>
    </w:lvlOverride>
  </w:num>
  <w:num w:numId="3">
    <w:abstractNumId w:val="1"/>
    <w:lvlOverride w:ilvl="0">
      <w:lvl w:ilvl="0">
        <w:numFmt w:val="decimal"/>
        <w:lvlText w:val="%1."/>
        <w:lvlJc w:val="left"/>
      </w:lvl>
    </w:lvlOverride>
  </w:num>
  <w:num w:numId="4">
    <w:abstractNumId w:val="3"/>
    <w:lvlOverride w:ilvl="0">
      <w:lvl w:ilvl="0">
        <w:numFmt w:val="decimal"/>
        <w:lvlText w:val="%1."/>
        <w:lvlJc w:val="left"/>
      </w:lvl>
    </w:lvlOverride>
  </w:num>
  <w:num w:numId="5">
    <w:abstractNumId w:val="0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BF3"/>
    <w:rsid w:val="00031BF3"/>
    <w:rsid w:val="00220E74"/>
    <w:rsid w:val="00334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210764-5CF8-4325-8E1F-53F4C4539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0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character" w:customStyle="1" w:styleId="apple-tab-span">
    <w:name w:val="apple-tab-span"/>
    <w:basedOn w:val="a0"/>
    <w:rsid w:val="00220E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57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6064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2123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3100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79655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3472</Words>
  <Characters>19791</Characters>
  <Application>Microsoft Office Word</Application>
  <DocSecurity>0</DocSecurity>
  <Lines>164</Lines>
  <Paragraphs>46</Paragraphs>
  <ScaleCrop>false</ScaleCrop>
  <Company/>
  <LinksUpToDate>false</LinksUpToDate>
  <CharactersWithSpaces>23217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Vladyslava Yaduta</dc:creator>
  <cp:keywords/>
  <dc:description/>
  <cp:lastModifiedBy>Vladyslava Yaduta</cp:lastModifiedBy>
  <cp:revision>3</cp:revision>
  <dcterms:created xsi:type="dcterms:W3CDTF">2023-02-22T13:07:00Z</dcterms:created>
  <dcterms:modified xsi:type="dcterms:W3CDTF">2023-02-22T13:07:00Z</dcterms:modified>
</cp:coreProperties>
</file>